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2160" w:firstLine="720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Matematički fakultet</w:t>
      </w:r>
    </w:p>
    <w:p w:rsidR="00000000" w:rsidDel="00000000" w:rsidP="00000000" w:rsidRDefault="00000000" w:rsidRPr="00000000" w14:paraId="00000002">
      <w:pPr>
        <w:ind w:left="0" w:firstLine="0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Univerzitet u Beogradu</w:t>
      </w:r>
    </w:p>
    <w:p w:rsidR="00000000" w:rsidDel="00000000" w:rsidP="00000000" w:rsidRDefault="00000000" w:rsidRPr="00000000" w14:paraId="00000003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Seminarski rad:</w:t>
      </w:r>
    </w:p>
    <w:p w:rsidR="00000000" w:rsidDel="00000000" w:rsidP="00000000" w:rsidRDefault="00000000" w:rsidRPr="00000000" w14:paraId="0000000A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Uticaj P-adičnosti na razilke genetskog koda SARS1, SARS2 i MERS koronavirusa</w:t>
      </w:r>
    </w:p>
    <w:p w:rsidR="00000000" w:rsidDel="00000000" w:rsidP="00000000" w:rsidRDefault="00000000" w:rsidRPr="00000000" w14:paraId="0000000B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Mentor:</w:t>
        <w:tab/>
        <w:tab/>
        <w:tab/>
        <w:tab/>
        <w:tab/>
        <w:t xml:space="preserve">        Studenti:</w:t>
      </w:r>
    </w:p>
    <w:p w:rsidR="00000000" w:rsidDel="00000000" w:rsidP="00000000" w:rsidRDefault="00000000" w:rsidRPr="00000000" w14:paraId="0000001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Prof. dr Nenad Mitić</w:t>
        <w:tab/>
        <w:tab/>
        <w:tab/>
        <w:tab/>
        <w:t xml:space="preserve">Marko Koprivica 61/2021</w:t>
        <w:tab/>
        <w:tab/>
        <w:tab/>
        <w:tab/>
        <w:tab/>
        <w:tab/>
        <w:tab/>
        <w:tab/>
        <w:t xml:space="preserve">Milan Bodo 173/2021</w:t>
      </w:r>
    </w:p>
    <w:p w:rsidR="00000000" w:rsidDel="00000000" w:rsidP="00000000" w:rsidRDefault="00000000" w:rsidRPr="00000000" w14:paraId="00000015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1.Uvod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2.P-adična norma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P-adično rastojanje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u5oawy2li4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Primena p‑adičnih metrika u analizi genetskog koda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P-adično rastojanje izmedju kodona primenjeno u našem istraživanju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3.Podaci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Pretprocesiranje podataka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Podela podataka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Modeli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Modeli klasifikacije po tipu virusa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4.1.1 Model 1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4.1.2 Model 2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4.1.3 Model 3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4.1.4 Model 4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5nku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Modeli klasifikacije po tipu proteina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4.2.1 Model 5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sini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4.2.2 Model 6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xsx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4.2.3 Model 7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337y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4.2.4 Model 8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j2qqm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 Modeli klasifikacije po soju SARS2 virusa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y810t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4.3.1 Model 9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i7ojh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4.3.2 Model 10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ci93x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4.3.3 Model 11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bn6ws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4.3.4 Model 12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sh70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 Unakrsna provera modela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pxezw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Zaključak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9x2ik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6.Reference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3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ind w:left="0" w:firstLine="0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1.Uvod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Genetski kod predstavlja temelj života, čuvajući informacije neophodne za sintezu proteina u svim organizmima. Razumevanje strukture i razlika u genetskim sekvencama virusa od ključnog je značaja za unapređenje dijagnostike, lečenja i prevencije zaraznih bolesti. Ovaj seminarski rad istražuje uticaj p-adičnosti, matematičkog koncepta zasnovanog na teoriji brojeva, na razlike u genetskom kodu tri značajna koronavirusa: SARS1, SARS2 i MERS.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P-adična analiza omogućava inovativan pristup istraživanju genetskih sekvenci, koristeći ultrametričku distancu za kvantifikaciju sličnosti između nukleotidnih sekvenci. U radu se detaljno opisuje kako se p-adična metrika primenjuje na nukleotidne sekvence, uzimajući u obzir razlike na nivou pojedinačnih kodona. Posebna pažnja posvećena je implementaciji algoritama za klasifikaciju virusa i proteina, kao i analizi rezultata postignutih korišćenjem različitih modela mašinskog učenja.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Rad se oslanja na bogat skup podataka koji obuhvata sekvence proteina različitih sojeva SARS2 virusa, kao i sekvence SARS1 i MERS virusa. Istraživački fokus je na proceni tačnosti modela klasifikacije koji koriste p-adičnu metriku u poređenju sa jednostavnijim metrikama. Rezultati ukazuju na značajan uticaj p-adičnosti u prepoznavanju razlika među virusima i njihovim proteinima.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Kroz detaljnu analizu modela, uključujući algoritme K-najbližih suseda, rad pruža uvid u efikasnost p-adične metrike u kontekstu bioloških podataka. Ovi nalazi doprinose razumevanju potencijala p-adičnih metoda u biomedicinskim istraživanjima i otvaraju nove mogućnosti za primenu u analizi genetskih podataka.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2.P-adična norma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Kako se  ∀m∈Z , m≠0 može zapisati kao m=p</w:t>
      </w:r>
      <w:r w:rsidDel="00000000" w:rsidR="00000000" w:rsidRPr="00000000">
        <w:rPr>
          <w:vertAlign w:val="superscript"/>
          <w:rtl w:val="0"/>
        </w:rPr>
        <w:t xml:space="preserve">k</w:t>
      </w:r>
      <w:r w:rsidDel="00000000" w:rsidR="00000000" w:rsidRPr="00000000">
        <w:rPr>
          <w:rFonts w:ascii="Arial Unicode MS" w:cs="Arial Unicode MS" w:eastAsia="Arial Unicode MS" w:hAnsi="Arial Unicode MS"/>
          <w:color w:val="252528"/>
          <w:sz w:val="24"/>
          <w:szCs w:val="24"/>
          <w:highlight w:val="white"/>
          <w:rtl w:val="0"/>
        </w:rPr>
        <w:t xml:space="preserve">⋅a</w:t>
      </w:r>
      <w:r w:rsidDel="00000000" w:rsidR="00000000" w:rsidRPr="00000000">
        <w:rPr>
          <w:rtl w:val="0"/>
        </w:rPr>
        <w:t xml:space="preserve"> gde je p prost broj, k ∈{0,1,2,...} i a ceo broj koji nije delji sa p. P-adična norma broja m  u oznaci |m|</w:t>
      </w:r>
      <w:r w:rsidDel="00000000" w:rsidR="00000000" w:rsidRPr="00000000">
        <w:rPr>
          <w:sz w:val="26"/>
          <w:szCs w:val="26"/>
          <w:vertAlign w:val="subscript"/>
          <w:rtl w:val="0"/>
        </w:rPr>
        <w:t xml:space="preserve">p 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  <w:t xml:space="preserve">se definiše na sledeći način:</w:t>
      </w:r>
    </w:p>
    <w:p w:rsidR="00000000" w:rsidDel="00000000" w:rsidP="00000000" w:rsidRDefault="00000000" w:rsidRPr="00000000" w14:paraId="00000046">
      <w:pPr>
        <w:ind w:left="3600" w:firstLine="720"/>
        <w:jc w:val="center"/>
        <w:rPr/>
      </w:pPr>
      <w:r w:rsidDel="00000000" w:rsidR="00000000" w:rsidRPr="00000000">
        <w:rPr>
          <w:sz w:val="30"/>
          <w:szCs w:val="30"/>
          <w:rtl w:val="0"/>
        </w:rPr>
        <w:t xml:space="preserve">|m|</w:t>
      </w:r>
      <w:r w:rsidDel="00000000" w:rsidR="00000000" w:rsidRPr="00000000">
        <w:rPr>
          <w:sz w:val="34"/>
          <w:szCs w:val="34"/>
          <w:vertAlign w:val="subscript"/>
          <w:rtl w:val="0"/>
        </w:rPr>
        <w:t xml:space="preserve">p </w:t>
      </w:r>
      <w:r w:rsidDel="00000000" w:rsidR="00000000" w:rsidRPr="00000000">
        <w:rPr>
          <w:rFonts w:ascii="Arimo" w:cs="Arimo" w:eastAsia="Arimo" w:hAnsi="Arimo"/>
          <w:sz w:val="30"/>
          <w:szCs w:val="30"/>
          <w:rtl w:val="0"/>
        </w:rPr>
        <w:t xml:space="preserve">= p</w:t>
      </w:r>
      <w:r w:rsidDel="00000000" w:rsidR="00000000" w:rsidRPr="00000000">
        <w:rPr>
          <w:sz w:val="34"/>
          <w:szCs w:val="34"/>
          <w:vertAlign w:val="superscript"/>
          <w:rtl w:val="0"/>
        </w:rPr>
        <w:t xml:space="preserve">-k </w:t>
      </w:r>
      <w:r w:rsidDel="00000000" w:rsidR="00000000" w:rsidRPr="00000000">
        <w:rPr>
          <w:vertAlign w:val="superscript"/>
          <w:rtl w:val="0"/>
        </w:rPr>
        <w:t xml:space="preserve"> </w:t>
        <w:tab/>
        <w:tab/>
        <w:tab/>
        <w:tab/>
        <w:tab/>
        <w:t xml:space="preserve">  </w:t>
      </w:r>
      <w:r w:rsidDel="00000000" w:rsidR="00000000" w:rsidRPr="00000000">
        <w:rPr>
          <w:rtl w:val="0"/>
        </w:rPr>
        <w:t xml:space="preserve">[1]</w:t>
      </w:r>
    </w:p>
    <w:p w:rsidR="00000000" w:rsidDel="00000000" w:rsidP="00000000" w:rsidRDefault="00000000" w:rsidRPr="00000000" w14:paraId="00000047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left"/>
        <w:rPr>
          <w:rFonts w:ascii="Arimo" w:cs="Arimo" w:eastAsia="Arimo" w:hAnsi="Arimo"/>
        </w:rPr>
      </w:pPr>
      <w:r w:rsidDel="00000000" w:rsidR="00000000" w:rsidRPr="00000000">
        <w:rPr>
          <w:rtl w:val="0"/>
        </w:rPr>
        <w:t xml:space="preserve">i specijalno za m=0, |m|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Fonts w:ascii="Arimo" w:cs="Arimo" w:eastAsia="Arimo" w:hAnsi="Arimo"/>
          <w:rtl w:val="0"/>
        </w:rPr>
        <w:t xml:space="preserve">=0.</w:t>
      </w:r>
    </w:p>
    <w:p w:rsidR="00000000" w:rsidDel="00000000" w:rsidP="00000000" w:rsidRDefault="00000000" w:rsidRPr="00000000" w14:paraId="00000049">
      <w:pPr>
        <w:pStyle w:val="Heading2"/>
        <w:ind w:firstLine="720"/>
        <w:rPr>
          <w:rFonts w:ascii="Arimo" w:cs="Arimo" w:eastAsia="Arimo" w:hAnsi="Arimo"/>
        </w:rPr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2.1 P-adično rastojanje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P-adično rastojanje dva cela broja x i y se računa na sledeći način: </w:t>
      </w:r>
    </w:p>
    <w:p w:rsidR="00000000" w:rsidDel="00000000" w:rsidP="00000000" w:rsidRDefault="00000000" w:rsidRPr="00000000" w14:paraId="0000004B">
      <w:pPr>
        <w:ind w:left="0" w:firstLine="0"/>
        <w:jc w:val="center"/>
        <w:rPr/>
      </w:pPr>
      <w:r w:rsidDel="00000000" w:rsidR="00000000" w:rsidRPr="00000000">
        <w:rPr>
          <w:sz w:val="30"/>
          <w:szCs w:val="30"/>
          <w:rtl w:val="0"/>
        </w:rPr>
        <w:t xml:space="preserve">   |x-y|</w:t>
      </w:r>
      <w:r w:rsidDel="00000000" w:rsidR="00000000" w:rsidRPr="00000000">
        <w:rPr>
          <w:sz w:val="34"/>
          <w:szCs w:val="34"/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P-adična metrika je ultrametrika, to jest za nju važi:</w:t>
      </w:r>
    </w:p>
    <w:p w:rsidR="00000000" w:rsidDel="00000000" w:rsidP="00000000" w:rsidRDefault="00000000" w:rsidRPr="00000000" w14:paraId="0000004D">
      <w:pPr>
        <w:ind w:left="0" w:firstLine="0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  <w:tab/>
        <w:t xml:space="preserve">1.     |x-y|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≥ 0 , |x-y|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＝0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⇔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x＝y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left"/>
        <w:rPr>
          <w:vertAlign w:val="subscript"/>
        </w:rPr>
      </w:pPr>
      <w:r w:rsidDel="00000000" w:rsidR="00000000" w:rsidRPr="00000000">
        <w:rPr>
          <w:rtl w:val="0"/>
        </w:rPr>
        <w:tab/>
        <w:t xml:space="preserve">2.     |x-y|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＝|y-x|</w:t>
      </w:r>
      <w:r w:rsidDel="00000000" w:rsidR="00000000" w:rsidRPr="00000000">
        <w:rPr>
          <w:vertAlign w:val="subscript"/>
          <w:rtl w:val="0"/>
        </w:rPr>
        <w:t xml:space="preserve">p</w:t>
      </w:r>
    </w:p>
    <w:p w:rsidR="00000000" w:rsidDel="00000000" w:rsidP="00000000" w:rsidRDefault="00000000" w:rsidRPr="00000000" w14:paraId="0000004F">
      <w:pPr>
        <w:ind w:left="0" w:firstLine="0"/>
        <w:jc w:val="left"/>
        <w:rPr/>
      </w:pPr>
      <w:r w:rsidDel="00000000" w:rsidR="00000000" w:rsidRPr="00000000">
        <w:rPr>
          <w:rtl w:val="0"/>
        </w:rPr>
        <w:tab/>
        <w:t xml:space="preserve">3.     |x-y|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≤ max {|x-z|</w:t>
      </w:r>
      <w:r w:rsidDel="00000000" w:rsidR="00000000" w:rsidRPr="00000000">
        <w:rPr>
          <w:vertAlign w:val="subscript"/>
          <w:rtl w:val="0"/>
        </w:rPr>
        <w:t xml:space="preserve">p </w:t>
      </w:r>
      <w:r w:rsidDel="00000000" w:rsidR="00000000" w:rsidRPr="00000000">
        <w:rPr>
          <w:rtl w:val="0"/>
        </w:rPr>
        <w:t xml:space="preserve">,|y-z|</w:t>
      </w:r>
      <w:r w:rsidDel="00000000" w:rsidR="00000000" w:rsidRPr="00000000">
        <w:rPr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Primeri računja p-adičnog rastojanja:</w:t>
      </w:r>
    </w:p>
    <w:p w:rsidR="00000000" w:rsidDel="00000000" w:rsidP="00000000" w:rsidRDefault="00000000" w:rsidRPr="00000000" w14:paraId="00000052">
      <w:pPr>
        <w:ind w:left="0" w:firstLine="0"/>
        <w:jc w:val="left"/>
        <w:rPr>
          <w:vertAlign w:val="subscript"/>
        </w:rPr>
      </w:pPr>
      <w:r w:rsidDel="00000000" w:rsidR="00000000" w:rsidRPr="00000000">
        <w:rPr>
          <w:rtl w:val="0"/>
        </w:rPr>
        <w:tab/>
        <w:t xml:space="preserve">|63-3|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= |60|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= |2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⋅3⋅</w:t>
      </w:r>
      <w:r w:rsidDel="00000000" w:rsidR="00000000" w:rsidRPr="00000000">
        <w:rPr>
          <w:rtl w:val="0"/>
        </w:rPr>
        <w:t xml:space="preserve">5|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= 1/4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jc w:val="left"/>
        <w:rPr/>
      </w:pPr>
      <w:r w:rsidDel="00000000" w:rsidR="00000000" w:rsidRPr="00000000">
        <w:rPr>
          <w:b w:val="1"/>
          <w:sz w:val="48"/>
          <w:szCs w:val="48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|63-3|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= |60|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= |2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color w:val="252528"/>
          <w:sz w:val="24"/>
          <w:szCs w:val="24"/>
          <w:highlight w:val="white"/>
          <w:rtl w:val="0"/>
        </w:rPr>
        <w:t xml:space="preserve">⋅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Fonts w:ascii="Arial Unicode MS" w:cs="Arial Unicode MS" w:eastAsia="Arial Unicode MS" w:hAnsi="Arial Unicode MS"/>
          <w:color w:val="252528"/>
          <w:sz w:val="24"/>
          <w:szCs w:val="24"/>
          <w:highlight w:val="white"/>
          <w:rtl w:val="0"/>
        </w:rPr>
        <w:t xml:space="preserve">⋅</w:t>
      </w:r>
      <w:r w:rsidDel="00000000" w:rsidR="00000000" w:rsidRPr="00000000">
        <w:rPr>
          <w:rtl w:val="0"/>
        </w:rPr>
        <w:t xml:space="preserve">5|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=⅓</w:t>
      </w:r>
    </w:p>
    <w:p w:rsidR="00000000" w:rsidDel="00000000" w:rsidP="00000000" w:rsidRDefault="00000000" w:rsidRPr="00000000" w14:paraId="0000005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spacing w:after="240" w:before="240" w:lineRule="auto"/>
        <w:rPr/>
      </w:pPr>
      <w:bookmarkStart w:colFirst="0" w:colLast="0" w:name="_nu5oawy2li4l" w:id="3"/>
      <w:bookmarkEnd w:id="3"/>
      <w:r w:rsidDel="00000000" w:rsidR="00000000" w:rsidRPr="00000000">
        <w:rPr>
          <w:rtl w:val="0"/>
        </w:rPr>
        <w:t xml:space="preserve">2.2 </w:t>
      </w:r>
      <w:r w:rsidDel="00000000" w:rsidR="00000000" w:rsidRPr="00000000">
        <w:rPr>
          <w:rtl w:val="0"/>
        </w:rPr>
        <w:t xml:space="preserve">Primena p‑adičnih metrika u analizi genetskog koda</w:t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Predstavljanje genetskog koda u okviru p‑adičnih metrika omogućava merenje sličnosti između kodona. U ovom pristupu, kodoni se modeliraju kao trocifreni brojevi u 5‑adičnom sistemu, pri čemu svaka cifra odgovara jednoj nukleotidnoj bazi. Moguće je uspostaviti sledeću numeričku dodelu: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Citozin (C) = 1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Adenin (A) = 2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Timidin (T) = 3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Guanin (G) = 4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Na taj način, svaki kodon x=x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vertAlign w:val="subscript"/>
          <w:rtl w:val="0"/>
        </w:rPr>
        <w:t xml:space="preserve">2 </w:t>
      </w:r>
      <w:r w:rsidDel="00000000" w:rsidR="00000000" w:rsidRPr="00000000">
        <w:rPr>
          <w:rtl w:val="0"/>
        </w:rPr>
        <w:t xml:space="preserve">kodiran u 5-adičnom sistemu</w:t>
      </w:r>
      <w:r w:rsidDel="00000000" w:rsidR="00000000" w:rsidRPr="00000000">
        <w:rPr>
          <w:vertAlign w:val="subscript"/>
          <w:rtl w:val="0"/>
        </w:rPr>
        <w:t xml:space="preserve">  </w:t>
      </w:r>
      <w:r w:rsidDel="00000000" w:rsidR="00000000" w:rsidRPr="00000000">
        <w:rPr>
          <w:rtl w:val="0"/>
        </w:rPr>
        <w:t xml:space="preserve">može se predstaviti brojem</w:t>
      </w:r>
    </w:p>
    <w:p w:rsidR="00000000" w:rsidDel="00000000" w:rsidP="00000000" w:rsidRDefault="00000000" w:rsidRPr="00000000" w14:paraId="0000005C">
      <w:pPr>
        <w:spacing w:after="240" w:before="240" w:lineRule="auto"/>
        <w:ind w:left="2880" w:firstLine="720"/>
        <w:rPr/>
      </w:pPr>
      <w:r w:rsidDel="00000000" w:rsidR="00000000" w:rsidRPr="00000000">
        <w:rPr>
          <w:rtl w:val="0"/>
        </w:rPr>
        <w:t xml:space="preserve">x=x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+x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⋅5+x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⋅5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P-adično rastojanje između dva kodona x=x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i y=y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 za p=0​ definiše se na sledeći način:</w:t>
      </w:r>
    </w:p>
    <w:p w:rsidR="00000000" w:rsidDel="00000000" w:rsidP="00000000" w:rsidRDefault="00000000" w:rsidRPr="00000000" w14:paraId="0000005E">
      <w:pPr>
        <w:rPr/>
      </w:pPr>
      <w:hyperlink r:id="rId6">
        <w:r w:rsidDel="00000000" w:rsidR="00000000" w:rsidRPr="00000000">
          <w:rPr/>
          <w:drawing>
            <wp:inline distB="19050" distT="19050" distL="19050" distR="19050">
              <wp:extent cx="5664200" cy="647700"/>
              <wp:effectExtent b="0" l="0" r="0" t="0"/>
              <wp:docPr id="2" name="image26.png"/>
              <a:graphic>
                <a:graphicData uri="http://schemas.openxmlformats.org/drawingml/2006/picture">
                  <pic:pic>
                    <pic:nvPicPr>
                      <pic:cNvPr id="0" name="image26.png"/>
                      <pic:cNvPicPr preferRelativeResize="0"/>
                    </pic:nvPicPr>
                    <pic:blipFill>
                      <a:blip r:embed="rId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64200" cy="6477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>
          <w:b w:val="1"/>
          <w:rtl w:val="0"/>
        </w:rPr>
        <w:t xml:space="preserve">Slika 1</w:t>
      </w:r>
      <w:r w:rsidDel="00000000" w:rsidR="00000000" w:rsidRPr="00000000">
        <w:rPr>
          <w:rtl w:val="0"/>
        </w:rPr>
        <w:t xml:space="preserve"> Izračunavanje 5-adičnog rastojanja izmedju dva kodona [1]</w:t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izraz prikazuje da su kodoni najbliži (tj. d</w:t>
      </w:r>
      <w:r w:rsidDel="00000000" w:rsidR="00000000" w:rsidRPr="00000000">
        <w:rPr>
          <w:vertAlign w:val="subscript"/>
          <w:rtl w:val="0"/>
        </w:rPr>
        <w:t xml:space="preserve">5</w:t>
      </w:r>
      <w:r w:rsidDel="00000000" w:rsidR="00000000" w:rsidRPr="00000000">
        <w:rPr>
          <w:rtl w:val="0"/>
        </w:rPr>
        <w:t xml:space="preserve">(x,y)=1/25 je minimalno​) ukoliko se razlikuju isključivo na trećoj poziciji, dok se u slučaju razlikovanja na prvoj poziciji dobija maksimalna vrednost rastojanja d</w:t>
      </w:r>
      <w:r w:rsidDel="00000000" w:rsidR="00000000" w:rsidRPr="00000000">
        <w:rPr>
          <w:vertAlign w:val="subscript"/>
          <w:rtl w:val="0"/>
        </w:rPr>
        <w:t xml:space="preserve">5</w:t>
      </w:r>
      <w:r w:rsidDel="00000000" w:rsidR="00000000" w:rsidRPr="00000000">
        <w:rPr>
          <w:rtl w:val="0"/>
        </w:rPr>
        <w:t xml:space="preserve">(x,y)=1.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Pored 5‑adične metrike, primena 2‑adične metrike dodatno odredjuje sličnost među nukleotidima, naročito u kontekstu razlikovanja purina (A i G) i pirimidina (C i T). Kombinovanjem ove dve metrika, moguće je izgraditi hijerarhijsku strukturu kodonskog prostora koja direktno korelira sa biološkom funkcijom degeneracije genetskog koda: kodoni koji su najbliži prema 5‑adičnoj i 2‑adičnoj metrici češće kodiraju istu aminokiselinu ili signal za prekid sinteze proteina.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Primer izračunavanja 5‑adičnog rastojanja između kodona</w:t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Razmotrimo dva kodona:</w:t>
      </w:r>
    </w:p>
    <w:p w:rsidR="00000000" w:rsidDel="00000000" w:rsidP="00000000" w:rsidRDefault="00000000" w:rsidRPr="00000000" w14:paraId="00000064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x=ACA</w:t>
      </w:r>
    </w:p>
    <w:p w:rsidR="00000000" w:rsidDel="00000000" w:rsidP="00000000" w:rsidRDefault="00000000" w:rsidRPr="00000000" w14:paraId="00000065">
      <w:pPr>
        <w:numPr>
          <w:ilvl w:val="0"/>
          <w:numId w:val="2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y=AAA</w:t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Koristeći gore navedenu dodelu (C = 1, A = 2, T = 3, G = 4), dobijamo: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Za kodon x:</w:t>
        <w:br w:type="textWrapping"/>
        <w:t xml:space="preserve">x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=A=2,   x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=C=1,  x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=A=2 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Za kodon y:</w:t>
        <w:br w:type="textWrapping"/>
        <w:t xml:space="preserve">y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=A=2,  y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=A=2,  y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=A=2.</w:t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Sada izračunajmo 5-adično rastojanje ovih kodona (primenimo postupak sa slike 1).</w:t>
      </w:r>
    </w:p>
    <w:p w:rsidR="00000000" w:rsidDel="00000000" w:rsidP="00000000" w:rsidRDefault="00000000" w:rsidRPr="00000000" w14:paraId="0000006A">
      <w:pPr>
        <w:rPr/>
      </w:pPr>
      <w:hyperlink r:id="rId8">
        <w:r w:rsidDel="00000000" w:rsidR="00000000" w:rsidRPr="00000000">
          <w:rPr/>
          <w:drawing>
            <wp:inline distB="19050" distT="19050" distL="19050" distR="19050">
              <wp:extent cx="5270500" cy="190500"/>
              <wp:effectExtent b="0" l="0" r="0" t="0"/>
              <wp:docPr id="1" name="image19.png"/>
              <a:graphic>
                <a:graphicData uri="http://schemas.openxmlformats.org/drawingml/2006/picture">
                  <pic:pic>
                    <pic:nvPicPr>
                      <pic:cNvPr id="0" name="image19.png"/>
                      <pic:cNvPicPr preferRelativeResize="0"/>
                    </pic:nvPicPr>
                    <pic:blipFill>
                      <a:blip r:embed="rId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05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>
          <w:b w:val="1"/>
          <w:rtl w:val="0"/>
        </w:rPr>
        <w:t xml:space="preserve">Slika 2 </w:t>
      </w:r>
      <w:r w:rsidDel="00000000" w:rsidR="00000000" w:rsidRPr="00000000">
        <w:rPr>
          <w:rtl w:val="0"/>
        </w:rPr>
        <w:t xml:space="preserve">primer izračunavanja 5-adičnog rastojanja </w:t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Alternativno, posmatramo cifre (ili nukleotide). Budući da su prve cifre kodona x i y jednake, posmatramo druge dve, primetimo da se one razlikuju, što po definiciji sa slike 1 znači da je rastojanje ova dva kodona 1/5.</w:t>
      </w:r>
    </w:p>
    <w:p w:rsidR="00000000" w:rsidDel="00000000" w:rsidP="00000000" w:rsidRDefault="00000000" w:rsidRPr="00000000" w14:paraId="0000006D">
      <w:pPr>
        <w:pStyle w:val="Heading2"/>
        <w:ind w:firstLine="72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2.3 P-adično rastojanje izmedju kodona primenjeno u ovom istraživanju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Za izračunavanje distance izmedju kodona korišćena je kombinacija 5-adične i 2-adične metrike </w:t>
      </w:r>
      <w:hyperlink w:anchor="_49x2ik5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r w:rsidDel="00000000" w:rsidR="00000000" w:rsidRPr="00000000">
        <w:rPr>
          <w:rtl w:val="0"/>
        </w:rPr>
        <w:t xml:space="preserve">i to na sledeći način. Ako se kodoni razlikuju na prvoj nukleotidi, rastojanje se uvećava za 5</w:t>
      </w:r>
      <w:r w:rsidDel="00000000" w:rsidR="00000000" w:rsidRPr="00000000">
        <w:rPr>
          <w:vertAlign w:val="super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=1, ako se kodoni razlikuju na drugoj nukleotidi, rastojanje se uvećava za 5</w:t>
      </w:r>
      <w:r w:rsidDel="00000000" w:rsidR="00000000" w:rsidRPr="00000000">
        <w:rPr>
          <w:vertAlign w:val="superscript"/>
          <w:rtl w:val="0"/>
        </w:rPr>
        <w:t xml:space="preserve">-1</w:t>
      </w:r>
      <w:r w:rsidDel="00000000" w:rsidR="00000000" w:rsidRPr="00000000">
        <w:rPr>
          <w:rtl w:val="0"/>
        </w:rPr>
        <w:t xml:space="preserve">=1/5, dok ako se kodoni razlikuju na trećoj nukleotidi i apsolutna razlika kodova na toj poziciji je 2 (što znači da su obe nukleotide na trećoj poziciji ili purinske ili pirinske) distnaca se uvećava za 2</w:t>
      </w:r>
      <w:r w:rsidDel="00000000" w:rsidR="00000000" w:rsidRPr="00000000">
        <w:rPr>
          <w:vertAlign w:val="superscript"/>
          <w:rtl w:val="0"/>
        </w:rPr>
        <w:t xml:space="preserve">-1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⋅5</w:t>
      </w:r>
      <w:r w:rsidDel="00000000" w:rsidR="00000000" w:rsidRPr="00000000">
        <w:rPr>
          <w:vertAlign w:val="superscript"/>
          <w:rtl w:val="0"/>
        </w:rPr>
        <w:t xml:space="preserve">-2</w:t>
      </w:r>
      <w:r w:rsidDel="00000000" w:rsidR="00000000" w:rsidRPr="00000000">
        <w:rPr>
          <w:rtl w:val="0"/>
        </w:rPr>
        <w:t xml:space="preserve">=1/2⋅1/25 ili ako ta razlika nije 2 rastojanje se uvećava za 2</w:t>
      </w:r>
      <w:r w:rsidDel="00000000" w:rsidR="00000000" w:rsidRPr="00000000">
        <w:rPr>
          <w:vertAlign w:val="superscript"/>
          <w:rtl w:val="0"/>
        </w:rPr>
        <w:t xml:space="preserve">0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⋅5</w:t>
      </w:r>
      <w:r w:rsidDel="00000000" w:rsidR="00000000" w:rsidRPr="00000000">
        <w:rPr>
          <w:vertAlign w:val="superscript"/>
          <w:rtl w:val="0"/>
        </w:rPr>
        <w:t xml:space="preserve">-2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=1⋅1/25. Rastojanje⋅ izmedju sekvenci predstavlja zbir distanci izmedju kodona.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3.Podaci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Istraživanje je sprovedeno na bazi podataka koja sadrži 13,202 instance. Ključni atributi uključuju ime virusa, naziv proteina i odgovarajuću nukleotidnu sekvencu. Podaci su preuzeti sa zvanične baze [2], pri čemu su sekvence proteina odabrane tako da budu nukleotidno kompletne i bez višeznačnih karaktera. Nakon toga, primenjena je restrikcija kako bi se obezbedila jedinstvenost sekvenci proteina, datoteka sa podacima se nalazi na putanji </w:t>
      </w:r>
      <w:r w:rsidDel="00000000" w:rsidR="00000000" w:rsidRPr="00000000">
        <w:rPr>
          <w:i w:val="1"/>
          <w:rtl w:val="0"/>
        </w:rPr>
        <w:t xml:space="preserve">data/sars2_mers_sars1.txt.</w:t>
      </w:r>
      <w:r w:rsidDel="00000000" w:rsidR="00000000" w:rsidRPr="00000000">
        <w:rPr>
          <w:rtl w:val="0"/>
        </w:rPr>
        <w:t xml:space="preserve"> U nastavku se nalaze tabele raspodele podataka po tipu virusa, tipu proteina i soju SARS2 virusa po WHO klasifikaciji.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15" w:tblpY="0"/>
        <w:tblW w:w="9000.0" w:type="dxa"/>
        <w:jc w:val="left"/>
        <w:tblInd w:w="-1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30"/>
        <w:gridCol w:w="4470"/>
        <w:tblGridChange w:id="0">
          <w:tblGrid>
            <w:gridCol w:w="4530"/>
            <w:gridCol w:w="447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Virus</w:t>
            </w:r>
          </w:p>
        </w:tc>
        <w:tc>
          <w:tcPr/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Broj instanci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SARS1</w:t>
            </w:r>
          </w:p>
        </w:tc>
        <w:tc>
          <w:tcPr/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MERS</w:t>
            </w:r>
          </w:p>
        </w:tc>
        <w:tc>
          <w:tcPr/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1859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SARS2</w:t>
            </w:r>
          </w:p>
        </w:tc>
        <w:tc>
          <w:tcPr/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11325</w:t>
            </w:r>
          </w:p>
        </w:tc>
      </w:tr>
    </w:tbl>
    <w:p w:rsidR="00000000" w:rsidDel="00000000" w:rsidP="00000000" w:rsidRDefault="00000000" w:rsidRPr="00000000" w14:paraId="0000007F">
      <w:pPr>
        <w:ind w:left="0" w:firstLine="0"/>
        <w:jc w:val="center"/>
        <w:rPr/>
      </w:pPr>
      <w:r w:rsidDel="00000000" w:rsidR="00000000" w:rsidRPr="00000000">
        <w:rPr>
          <w:b w:val="1"/>
          <w:rtl w:val="0"/>
        </w:rPr>
        <w:t xml:space="preserve">Tabela 1</w:t>
      </w:r>
      <w:r w:rsidDel="00000000" w:rsidR="00000000" w:rsidRPr="00000000">
        <w:rPr>
          <w:rtl w:val="0"/>
        </w:rPr>
        <w:t xml:space="preserve"> Raspodela instanci po tipu virusa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45"/>
        <w:gridCol w:w="4155"/>
        <w:tblGridChange w:id="0">
          <w:tblGrid>
            <w:gridCol w:w="4845"/>
            <w:gridCol w:w="41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Soj SARS2 virusa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Broj instanci</w:t>
            </w:r>
          </w:p>
        </w:tc>
      </w:tr>
      <w:tr>
        <w:trPr>
          <w:cantSplit w:val="0"/>
          <w:trHeight w:val="626.85058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Alpha, Delta, Epsilon, Gamma, Iota, Omricon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 1500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Beta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Zeta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Lambda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Kappa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Theta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</w:tbl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>
          <w:b w:val="1"/>
          <w:rtl w:val="0"/>
        </w:rPr>
        <w:t xml:space="preserve">Tabela 2</w:t>
      </w:r>
      <w:r w:rsidDel="00000000" w:rsidR="00000000" w:rsidRPr="00000000">
        <w:rPr>
          <w:rtl w:val="0"/>
        </w:rPr>
        <w:t xml:space="preserve"> Raspodela instanci po soju SARS2 virusa po WHO klasifikaciji</w:t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Broj instanci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ORF1ab polyprotein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5755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ORF1a polyprotein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4153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surface glycoprotein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nucleocapsid phosphoprotein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ORF3a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221</w:t>
            </w:r>
          </w:p>
        </w:tc>
      </w:tr>
      <w:tr>
        <w:trPr>
          <w:cantSplit w:val="0"/>
          <w:trHeight w:val="49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membrane glycoprotein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ORF4b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ORF3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ORF5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ORF8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ORF4a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ORF8b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envelope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ORF7a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ORF6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ORF7b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ORF1b polyprotein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ORF10 protein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BD">
      <w:pPr>
        <w:ind w:left="0" w:firstLine="0"/>
        <w:jc w:val="center"/>
        <w:rPr/>
      </w:pPr>
      <w:r w:rsidDel="00000000" w:rsidR="00000000" w:rsidRPr="00000000">
        <w:rPr>
          <w:b w:val="1"/>
          <w:rtl w:val="0"/>
        </w:rPr>
        <w:t xml:space="preserve">Tabela 3</w:t>
      </w:r>
      <w:r w:rsidDel="00000000" w:rsidR="00000000" w:rsidRPr="00000000">
        <w:rPr>
          <w:rtl w:val="0"/>
        </w:rPr>
        <w:t xml:space="preserve"> Raspodela instanci po tipu proteina</w:t>
      </w:r>
    </w:p>
    <w:p w:rsidR="00000000" w:rsidDel="00000000" w:rsidP="00000000" w:rsidRDefault="00000000" w:rsidRPr="00000000" w14:paraId="000000BE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ind w:firstLine="72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3.1 Pretprocesiranje podataka</w:t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  <w:t xml:space="preserve">Za izračunavanje rastojanja između sekvenci koristi se program implementiran u C++, čiji se izvorni kod nalazi u datoteci </w:t>
      </w:r>
      <w:r w:rsidDel="00000000" w:rsidR="00000000" w:rsidRPr="00000000">
        <w:rPr>
          <w:i w:val="1"/>
          <w:rtl w:val="0"/>
        </w:rPr>
        <w:t xml:space="preserve">source/create_distances_triangle.cpp</w:t>
      </w:r>
      <w:r w:rsidDel="00000000" w:rsidR="00000000" w:rsidRPr="00000000">
        <w:rPr>
          <w:rtl w:val="0"/>
        </w:rPr>
        <w:t xml:space="preserve">. Ovaj program generiše tekstualnu datoteku koja sadrži trougaonu matricu sa izračunatim vrednostima rastojanja između sekvenci. </w:t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  <w:t xml:space="preserve">Radi optimizacije skladištenja i efikasnijeg pristupa podacima, matrica se serijalizuje i kompresuje pomoću funkcije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serialize_and_compress _distance_matrix,</w:t>
      </w:r>
      <w:r w:rsidDel="00000000" w:rsidR="00000000" w:rsidRPr="00000000">
        <w:rPr>
          <w:rtl w:val="0"/>
        </w:rPr>
        <w:t xml:space="preserve"> koja se nalazi u skripti </w:t>
      </w:r>
      <w:r w:rsidDel="00000000" w:rsidR="00000000" w:rsidRPr="00000000">
        <w:rPr>
          <w:i w:val="1"/>
          <w:rtl w:val="0"/>
        </w:rPr>
        <w:t xml:space="preserve">source/fileDistanceProcessing.py</w:t>
      </w:r>
      <w:r w:rsidDel="00000000" w:rsidR="00000000" w:rsidRPr="00000000">
        <w:rPr>
          <w:rtl w:val="0"/>
        </w:rPr>
        <w:t xml:space="preserve">. Ovoj funkciji se prosleđuju:</w:t>
      </w:r>
    </w:p>
    <w:p w:rsidR="00000000" w:rsidDel="00000000" w:rsidP="00000000" w:rsidRDefault="00000000" w:rsidRPr="00000000" w14:paraId="000000C3">
      <w:pPr>
        <w:numPr>
          <w:ilvl w:val="0"/>
          <w:numId w:val="20"/>
        </w:numPr>
        <w:spacing w:after="0" w:lineRule="auto"/>
        <w:ind w:left="1440" w:hanging="360"/>
        <w:rPr/>
      </w:pPr>
      <w:r w:rsidDel="00000000" w:rsidR="00000000" w:rsidRPr="00000000">
        <w:rPr>
          <w:rtl w:val="0"/>
        </w:rPr>
        <w:t xml:space="preserve">putanja do tekstualne datoteke sa prethodno generisanom matricom rastojanja,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20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putanja do rezultujuće datoteke u kojoj će biti sačuvani serijalizovani i kompresovani podaci.</w:t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Za rekonstrukciju originalne matrice koristi se funkcija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deserialize_and_decompress _distance_matrix</w:t>
      </w:r>
      <w:r w:rsidDel="00000000" w:rsidR="00000000" w:rsidRPr="00000000">
        <w:rPr>
          <w:rtl w:val="0"/>
        </w:rPr>
        <w:t xml:space="preserve">, koja prima putanju do kompresovane datoteke i vraća deserijalizovanu matricu rastojanja. U funkcijama za serijalizaciju i deserijalizaciju korišćena je biblioteka pickle [3]. </w:t>
      </w:r>
    </w:p>
    <w:p w:rsidR="00000000" w:rsidDel="00000000" w:rsidP="00000000" w:rsidRDefault="00000000" w:rsidRPr="00000000" w14:paraId="000000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pristup značajno poboljšava efikasnost prikaza i pristupa podacima o rastojanju između svih parova sekvenci, optimizujući proces analize i daljih istraživanja.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Datoteka </w:t>
      </w:r>
      <w:r w:rsidDel="00000000" w:rsidR="00000000" w:rsidRPr="00000000">
        <w:rPr>
          <w:i w:val="1"/>
          <w:rtl w:val="0"/>
        </w:rPr>
        <w:t xml:space="preserve">source/create_distances_triangle.cpp</w:t>
      </w:r>
      <w:r w:rsidDel="00000000" w:rsidR="00000000" w:rsidRPr="00000000">
        <w:rPr>
          <w:rtl w:val="0"/>
        </w:rPr>
        <w:t xml:space="preserve"> sadrži implementaciju četiri različite funkcije za izračunavanje matrice rastojanja između sekvenci. Ove funkcije koriste dve različite metrike:</w:t>
      </w:r>
    </w:p>
    <w:p w:rsidR="00000000" w:rsidDel="00000000" w:rsidP="00000000" w:rsidRDefault="00000000" w:rsidRPr="00000000" w14:paraId="000000C8">
      <w:pPr>
        <w:numPr>
          <w:ilvl w:val="0"/>
          <w:numId w:val="4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P-adično rastojanje,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4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  <w:t xml:space="preserve">Pored različitih metrika, funkcije se razlikuju i po načinu odsecanja sekvenci, što rezultira sledećim pristupima:</w:t>
      </w:r>
    </w:p>
    <w:p w:rsidR="00000000" w:rsidDel="00000000" w:rsidP="00000000" w:rsidRDefault="00000000" w:rsidRPr="00000000" w14:paraId="000000CB">
      <w:pPr>
        <w:numPr>
          <w:ilvl w:val="0"/>
          <w:numId w:val="14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Fiksno odsecanje na dužinu najkraće sekvence</w:t>
      </w:r>
      <w:r w:rsidDel="00000000" w:rsidR="00000000" w:rsidRPr="00000000">
        <w:rPr>
          <w:rtl w:val="0"/>
        </w:rPr>
        <w:t xml:space="preserve"> – sve sekvence se skraćuju na dužinu najkraće sekvence u skupu podataka (u ovom slučaju 78 kodona).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4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Adaptivno odsecanje u zavisnosti od poređenih sekvenci </w:t>
      </w:r>
      <w:r w:rsidDel="00000000" w:rsidR="00000000" w:rsidRPr="00000000">
        <w:rPr>
          <w:rtl w:val="0"/>
        </w:rPr>
        <w:t xml:space="preserve">– pri svakom računanju rastojanja između dve sekvence, sekvence se skraćuju na dužinu kraće od njih.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Ove četiri metode generišu četiri različite matrice rastojanja, koje su sačuvane u sledećim datotekama:</w:t>
      </w:r>
    </w:p>
    <w:p w:rsidR="00000000" w:rsidDel="00000000" w:rsidP="00000000" w:rsidRDefault="00000000" w:rsidRPr="00000000" w14:paraId="000000CE">
      <w:pPr>
        <w:numPr>
          <w:ilvl w:val="0"/>
          <w:numId w:val="21"/>
        </w:numPr>
        <w:spacing w:after="0" w:before="24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data/hamming_distances_full.zip</w:t>
      </w:r>
      <w:r w:rsidDel="00000000" w:rsidR="00000000" w:rsidRPr="00000000">
        <w:rPr>
          <w:rtl w:val="0"/>
        </w:rPr>
        <w:t xml:space="preserve"> – matrica Hamingovog rastojanja sa fiksnim odsecanjem,</w:t>
      </w:r>
    </w:p>
    <w:p w:rsidR="00000000" w:rsidDel="00000000" w:rsidP="00000000" w:rsidRDefault="00000000" w:rsidRPr="00000000" w14:paraId="000000CF">
      <w:pPr>
        <w:numPr>
          <w:ilvl w:val="0"/>
          <w:numId w:val="21"/>
        </w:numPr>
        <w:spacing w:after="0" w:before="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data/hamming_distances_clipped.zip</w:t>
      </w:r>
      <w:r w:rsidDel="00000000" w:rsidR="00000000" w:rsidRPr="00000000">
        <w:rPr>
          <w:rtl w:val="0"/>
        </w:rPr>
        <w:t xml:space="preserve"> – matrica Hamingova rastojanja sa adaptivnim odsecanjem,</w:t>
      </w:r>
    </w:p>
    <w:p w:rsidR="00000000" w:rsidDel="00000000" w:rsidP="00000000" w:rsidRDefault="00000000" w:rsidRPr="00000000" w14:paraId="000000D0">
      <w:pPr>
        <w:numPr>
          <w:ilvl w:val="0"/>
          <w:numId w:val="21"/>
        </w:numPr>
        <w:spacing w:after="0" w:before="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data/padic_distances_full.zip</w:t>
      </w:r>
      <w:r w:rsidDel="00000000" w:rsidR="00000000" w:rsidRPr="00000000">
        <w:rPr>
          <w:rtl w:val="0"/>
        </w:rPr>
        <w:t xml:space="preserve"> – matrica P-adičnog rastojanja sa fiksnim odsecanjem,</w:t>
        <w:tab/>
        <w:tab/>
      </w:r>
    </w:p>
    <w:p w:rsidR="00000000" w:rsidDel="00000000" w:rsidP="00000000" w:rsidRDefault="00000000" w:rsidRPr="00000000" w14:paraId="000000D1">
      <w:pPr>
        <w:numPr>
          <w:ilvl w:val="0"/>
          <w:numId w:val="21"/>
        </w:numPr>
        <w:spacing w:after="240" w:before="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data/padic_distances_clipped.zip</w:t>
      </w:r>
      <w:r w:rsidDel="00000000" w:rsidR="00000000" w:rsidRPr="00000000">
        <w:rPr>
          <w:rtl w:val="0"/>
        </w:rPr>
        <w:t xml:space="preserve"> – matrica P-adičnog rastojanja sa adaptivnim odsecanjem.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spacing w:after="240" w:before="240" w:lineRule="auto"/>
        <w:rPr>
          <w:sz w:val="32"/>
          <w:szCs w:val="32"/>
        </w:rPr>
      </w:pPr>
      <w:bookmarkStart w:colFirst="0" w:colLast="0" w:name="_1t3h5sf" w:id="7"/>
      <w:bookmarkEnd w:id="7"/>
      <w:r w:rsidDel="00000000" w:rsidR="00000000" w:rsidRPr="00000000">
        <w:rPr>
          <w:color w:val="ff0000"/>
          <w:rtl w:val="0"/>
        </w:rPr>
        <w:tab/>
      </w:r>
      <w:r w:rsidDel="00000000" w:rsidR="00000000" w:rsidRPr="00000000">
        <w:rPr>
          <w:sz w:val="32"/>
          <w:szCs w:val="32"/>
          <w:rtl w:val="0"/>
        </w:rPr>
        <w:t xml:space="preserve">3.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sz w:val="32"/>
          <w:szCs w:val="32"/>
          <w:rtl w:val="0"/>
        </w:rPr>
        <w:t xml:space="preserve"> Podela podataka</w:t>
      </w:r>
    </w:p>
    <w:p w:rsidR="00000000" w:rsidDel="00000000" w:rsidP="00000000" w:rsidRDefault="00000000" w:rsidRPr="00000000" w14:paraId="000000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Podaci su podeljeni na trening i test skup u odnosu 2:1 (trening : test) primenom stratifikovanog uzorkovanja prema ciljnoj klasi. Stratifikacija je izvršena u skladu sa:</w:t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vrstom virusa,</w:t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vrstom proteina,</w:t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sojem SARS2 virusa prema WHO klasifikaciji.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Ovim pristupom napravljene su tri različite podele podataka. Za podelu podataka je korišćena funkcija train_test_split iz scikit-learn biblioteke [4]. Tako podeljeni podaci nalaze se u train.csv i test.csv datotekama u direktorijumima </w:t>
      </w:r>
      <w:r w:rsidDel="00000000" w:rsidR="00000000" w:rsidRPr="00000000">
        <w:rPr>
          <w:i w:val="1"/>
          <w:rtl w:val="0"/>
        </w:rPr>
        <w:t xml:space="preserve">data/virus, data/proteins</w:t>
      </w:r>
      <w:r w:rsidDel="00000000" w:rsidR="00000000" w:rsidRPr="00000000">
        <w:rPr>
          <w:rtl w:val="0"/>
        </w:rPr>
        <w:t xml:space="preserve"> i </w:t>
      </w:r>
      <w:r w:rsidDel="00000000" w:rsidR="00000000" w:rsidRPr="00000000">
        <w:rPr>
          <w:i w:val="1"/>
          <w:rtl w:val="0"/>
        </w:rPr>
        <w:t xml:space="preserve">data/sars2_who</w:t>
      </w:r>
      <w:r w:rsidDel="00000000" w:rsidR="00000000" w:rsidRPr="00000000">
        <w:rPr>
          <w:rtl w:val="0"/>
        </w:rPr>
        <w:t xml:space="preserve">, pored .csv datoteka ovde se nalaze i podaci u formatu pogodnom za korišćene u ovom istraživanju, a to su samo redni brojevi sekvenci u matricama rastojanja i njihove klase .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Ovi podaci mogu se jednostavno učitati pomoću odgovarajućih funkcija iz skripte </w:t>
      </w:r>
      <w:r w:rsidDel="00000000" w:rsidR="00000000" w:rsidRPr="00000000">
        <w:rPr>
          <w:i w:val="1"/>
          <w:rtl w:val="0"/>
        </w:rPr>
        <w:t xml:space="preserve">source/fileDistanceProcessing.py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9">
      <w:pPr>
        <w:numPr>
          <w:ilvl w:val="0"/>
          <w:numId w:val="19"/>
        </w:numPr>
        <w:spacing w:after="0" w:before="24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train_test_virus</w:t>
      </w:r>
      <w:r w:rsidDel="00000000" w:rsidR="00000000" w:rsidRPr="00000000">
        <w:rPr>
          <w:rtl w:val="0"/>
        </w:rPr>
        <w:t xml:space="preserve"> – za podelu po vrstama virusa,</w:t>
      </w:r>
    </w:p>
    <w:p w:rsidR="00000000" w:rsidDel="00000000" w:rsidP="00000000" w:rsidRDefault="00000000" w:rsidRPr="00000000" w14:paraId="000000DA">
      <w:pPr>
        <w:numPr>
          <w:ilvl w:val="0"/>
          <w:numId w:val="19"/>
        </w:numPr>
        <w:spacing w:after="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train_test_protein</w:t>
      </w:r>
      <w:r w:rsidDel="00000000" w:rsidR="00000000" w:rsidRPr="00000000">
        <w:rPr>
          <w:rtl w:val="0"/>
        </w:rPr>
        <w:t xml:space="preserve"> – za podelu po vrstama proteina,</w:t>
      </w:r>
    </w:p>
    <w:p w:rsidR="00000000" w:rsidDel="00000000" w:rsidP="00000000" w:rsidRDefault="00000000" w:rsidRPr="00000000" w14:paraId="000000DB">
      <w:pPr>
        <w:numPr>
          <w:ilvl w:val="0"/>
          <w:numId w:val="19"/>
        </w:numPr>
        <w:spacing w:after="240" w:before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train_test_sars2</w:t>
      </w:r>
      <w:r w:rsidDel="00000000" w:rsidR="00000000" w:rsidRPr="00000000">
        <w:rPr>
          <w:rtl w:val="0"/>
        </w:rPr>
        <w:t xml:space="preserve"> – za podelu prema WHO klasifikaciji SARS-CoV-2 sojeva.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Ovakva organizacija podataka omogućava efikasno rukovanje različitim klasifikacionim problemima unutar istraživanja.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4. Modeli 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Za trening i prikaz rezultata modela koji koriste algoritam K-najbližih suseda koristi se funkcija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perform_and_evaluate_model,</w:t>
      </w:r>
      <w:r w:rsidDel="00000000" w:rsidR="00000000" w:rsidRPr="00000000">
        <w:rPr>
          <w:rtl w:val="0"/>
        </w:rPr>
        <w:t xml:space="preserve">koja pokreće trening modela, ispisuje matricu konfuzije i tačnost na trening i test skupu. </w:t>
      </w:r>
    </w:p>
    <w:p w:rsidR="00000000" w:rsidDel="00000000" w:rsidP="00000000" w:rsidRDefault="00000000" w:rsidRPr="00000000" w14:paraId="000000E1">
      <w:pPr>
        <w:pStyle w:val="Heading2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4.1 Modeli klasifikacije po tipu virusa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U narednim podpoglavljima biće prikazani modeli klasifikacije po tipu virusa, koristeći različlite algoritme i rastojanja između sekvenci. 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4">
      <w:pPr>
        <w:pStyle w:val="Heading3"/>
        <w:rPr>
          <w:color w:val="000000"/>
        </w:rPr>
      </w:pPr>
      <w:bookmarkStart w:colFirst="0" w:colLast="0" w:name="_17dp8vu" w:id="10"/>
      <w:bookmarkEnd w:id="10"/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000000"/>
          <w:rtl w:val="0"/>
        </w:rPr>
        <w:t xml:space="preserve">4.1.1 Model 1 </w:t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primenjuje algoritam K-najbližih suseda(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virusa. Model koristi </w:t>
      </w:r>
      <w:r w:rsidDel="00000000" w:rsidR="00000000" w:rsidRPr="00000000">
        <w:rPr>
          <w:b w:val="1"/>
          <w:rtl w:val="0"/>
        </w:rPr>
        <w:t xml:space="preserve">P-adičnu metriku</w:t>
      </w:r>
      <w:r w:rsidDel="00000000" w:rsidR="00000000" w:rsidRPr="00000000">
        <w:rPr>
          <w:rtl w:val="0"/>
        </w:rPr>
        <w:t xml:space="preserve"> za izračunavanje rastojanja između sekvenci, uz primenu </w:t>
      </w:r>
      <w:r w:rsidDel="00000000" w:rsidR="00000000" w:rsidRPr="00000000">
        <w:rPr>
          <w:b w:val="1"/>
          <w:rtl w:val="0"/>
        </w:rPr>
        <w:t xml:space="preserve">adaptivnog odsecanja</w:t>
      </w:r>
      <w:r w:rsidDel="00000000" w:rsidR="00000000" w:rsidRPr="00000000">
        <w:rPr>
          <w:rtl w:val="0"/>
        </w:rPr>
        <w:t xml:space="preserve">. Parametar broja suseda postavljen je na</w:t>
      </w:r>
      <w:r w:rsidDel="00000000" w:rsidR="00000000" w:rsidRPr="00000000">
        <w:rPr>
          <w:b w:val="1"/>
          <w:rtl w:val="0"/>
        </w:rPr>
        <w:t xml:space="preserve"> 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 </w:t>
      </w:r>
      <w:r w:rsidDel="00000000" w:rsidR="00000000" w:rsidRPr="00000000">
        <w:rPr>
          <w:rtl w:val="0"/>
        </w:rPr>
        <w:t xml:space="preserve">pod naslovom Model 1.</w:t>
      </w:r>
    </w:p>
    <w:p w:rsidR="00000000" w:rsidDel="00000000" w:rsidP="00000000" w:rsidRDefault="00000000" w:rsidRPr="00000000" w14:paraId="000000E7">
      <w:pPr>
        <w:keepNext w:val="0"/>
        <w:keepLines w:val="0"/>
        <w:spacing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Ocena modela:</w:t>
      </w:r>
    </w:p>
    <w:p w:rsidR="00000000" w:rsidDel="00000000" w:rsidP="00000000" w:rsidRDefault="00000000" w:rsidRPr="00000000" w14:paraId="000000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Dobijene su sledeće vrednosti tačnosti modela na trening i test skupu:</w:t>
      </w:r>
    </w:p>
    <w:p w:rsidR="00000000" w:rsidDel="00000000" w:rsidP="00000000" w:rsidRDefault="00000000" w:rsidRPr="00000000" w14:paraId="000000E9">
      <w:pPr>
        <w:numPr>
          <w:ilvl w:val="0"/>
          <w:numId w:val="13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0.999</w:t>
      </w:r>
    </w:p>
    <w:p w:rsidR="00000000" w:rsidDel="00000000" w:rsidP="00000000" w:rsidRDefault="00000000" w:rsidRPr="00000000" w14:paraId="000000EA">
      <w:pPr>
        <w:numPr>
          <w:ilvl w:val="0"/>
          <w:numId w:val="13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0.998</w:t>
      </w:r>
    </w:p>
    <w:p w:rsidR="00000000" w:rsidDel="00000000" w:rsidP="00000000" w:rsidRDefault="00000000" w:rsidRPr="00000000" w14:paraId="000000E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U nastavku su prikazane matrice kofuzije Modela 1 na trening i test skupu, takodje ove matrice se nalaze i na putanjama </w:t>
      </w:r>
      <w:r w:rsidDel="00000000" w:rsidR="00000000" w:rsidRPr="00000000">
        <w:rPr>
          <w:i w:val="1"/>
          <w:rtl w:val="0"/>
        </w:rPr>
        <w:t xml:space="preserve">results/confusion_matrix/train_padic_full_virus.csv</w:t>
      </w:r>
      <w:r w:rsidDel="00000000" w:rsidR="00000000" w:rsidRPr="00000000">
        <w:rPr>
          <w:rtl w:val="0"/>
        </w:rPr>
        <w:t xml:space="preserve"> i </w:t>
      </w:r>
      <w:r w:rsidDel="00000000" w:rsidR="00000000" w:rsidRPr="00000000">
        <w:rPr>
          <w:i w:val="1"/>
          <w:rtl w:val="0"/>
        </w:rPr>
        <w:t xml:space="preserve">results/confusion_matrix/test_padic_full_virus.csv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E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Na dijagonali matrice konfuzije, koja je označena zelenom bojom, prikazana su tačna predviđanja modela, odnosno slučajevi u kojima je model ispravno klasifikovao instance. Crvenom bojom su označeni pogrešni rezultati, odnosno slučajevi u kojima je model pogrešio u klasifikaciji. Bela boja označava kombinacije klasa za koje model nije pravio greške, odnosno gde nije bilo predviđanja. Funkcija u kojoj se definiše izgled matrice konfuzije zove se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visualize_confusion_matrix i </w:t>
      </w:r>
      <w:r w:rsidDel="00000000" w:rsidR="00000000" w:rsidRPr="00000000">
        <w:rPr>
          <w:rtl w:val="0"/>
        </w:rPr>
        <w:t xml:space="preserve">nalazi se u datoteci na putanji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, za iscrtavanje matrice konfuzije korišćena je funkcija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heatmap</w:t>
      </w:r>
      <w:r w:rsidDel="00000000" w:rsidR="00000000" w:rsidRPr="00000000">
        <w:rPr>
          <w:rtl w:val="0"/>
        </w:rPr>
        <w:t xml:space="preserve">  iz biliboteke seaborn[5]. Ovakav način prikaza matrice konfuzije će koristiti u prikazima matrica konfuzije u celom radu. </w:t>
      </w:r>
    </w:p>
    <w:p w:rsidR="00000000" w:rsidDel="00000000" w:rsidP="00000000" w:rsidRDefault="00000000" w:rsidRPr="00000000" w14:paraId="000000ED">
      <w:pPr>
        <w:keepLines w:val="0"/>
        <w:spacing w:after="240" w:before="0" w:line="192.00000000000003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44788" cy="403487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4788" cy="4034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Lines w:val="0"/>
        <w:spacing w:after="240" w:before="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4</w:t>
      </w:r>
      <w:r w:rsidDel="00000000" w:rsidR="00000000" w:rsidRPr="00000000">
        <w:rPr>
          <w:rtl w:val="0"/>
        </w:rPr>
        <w:t xml:space="preserve"> Matrica konfuzije Modela 1 na test skupu  </w:t>
      </w:r>
    </w:p>
    <w:p w:rsidR="00000000" w:rsidDel="00000000" w:rsidP="00000000" w:rsidRDefault="00000000" w:rsidRPr="00000000" w14:paraId="000000EF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97175" cy="4088009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7175" cy="4088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line="192.00000000000003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Tabela 5</w:t>
      </w:r>
      <w:r w:rsidDel="00000000" w:rsidR="00000000" w:rsidRPr="00000000">
        <w:rPr>
          <w:rtl w:val="0"/>
        </w:rPr>
        <w:t xml:space="preserve"> Matrica konfuzije Modela 1 na trening skupu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3"/>
        <w:ind w:firstLine="720"/>
        <w:rPr>
          <w:color w:val="000000"/>
        </w:rPr>
      </w:pPr>
      <w:bookmarkStart w:colFirst="0" w:colLast="0" w:name="_3rdcrjn" w:id="11"/>
      <w:bookmarkEnd w:id="11"/>
      <w:r w:rsidDel="00000000" w:rsidR="00000000" w:rsidRPr="00000000">
        <w:rPr>
          <w:color w:val="000000"/>
          <w:rtl w:val="0"/>
        </w:rPr>
        <w:t xml:space="preserve">4.1.2 Model 2 </w:t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adaptivno odsecanje sekvenci</w:t>
      </w:r>
      <w:r w:rsidDel="00000000" w:rsidR="00000000" w:rsidRPr="00000000">
        <w:rPr>
          <w:rtl w:val="0"/>
        </w:rPr>
        <w:t xml:space="preserve">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    </w:t>
      </w:r>
      <w:r w:rsidDel="00000000" w:rsidR="00000000" w:rsidRPr="00000000">
        <w:rPr>
          <w:b w:val="1"/>
          <w:rtl w:val="0"/>
        </w:rPr>
        <w:t xml:space="preserve">Model 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0F6">
      <w:pPr>
        <w:numPr>
          <w:ilvl w:val="0"/>
          <w:numId w:val="15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0.993</w:t>
      </w:r>
    </w:p>
    <w:p w:rsidR="00000000" w:rsidDel="00000000" w:rsidP="00000000" w:rsidRDefault="00000000" w:rsidRPr="00000000" w14:paraId="000000F7">
      <w:pPr>
        <w:numPr>
          <w:ilvl w:val="0"/>
          <w:numId w:val="15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0.989</w:t>
      </w:r>
    </w:p>
    <w:p w:rsidR="00000000" w:rsidDel="00000000" w:rsidP="00000000" w:rsidRDefault="00000000" w:rsidRPr="00000000" w14:paraId="000000F8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matrice konfuzije Modela 2 na trening i test skupu. Ove matrice su sačuvane  na sledećim putanjama: </w:t>
      </w:r>
      <w:r w:rsidDel="00000000" w:rsidR="00000000" w:rsidRPr="00000000">
        <w:rPr>
          <w:i w:val="1"/>
          <w:rtl w:val="0"/>
        </w:rPr>
        <w:t xml:space="preserve">results/confusion_matrix/train_hamming_full_virus.csv, results/confusion_matrix/test_hamming_full_virus.csv. </w:t>
      </w:r>
    </w:p>
    <w:p w:rsidR="00000000" w:rsidDel="00000000" w:rsidP="00000000" w:rsidRDefault="00000000" w:rsidRPr="00000000" w14:paraId="000000F9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903875" cy="4895729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3875" cy="4895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6</w:t>
      </w:r>
      <w:r w:rsidDel="00000000" w:rsidR="00000000" w:rsidRPr="00000000">
        <w:rPr>
          <w:rtl w:val="0"/>
        </w:rPr>
        <w:t xml:space="preserve"> Matrica konfuzije Modela 2 na test skupu  </w:t>
      </w:r>
    </w:p>
    <w:p w:rsidR="00000000" w:rsidDel="00000000" w:rsidP="00000000" w:rsidRDefault="00000000" w:rsidRPr="00000000" w14:paraId="000000FB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081588" cy="5073146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5073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7</w:t>
      </w:r>
      <w:r w:rsidDel="00000000" w:rsidR="00000000" w:rsidRPr="00000000">
        <w:rPr>
          <w:rtl w:val="0"/>
        </w:rPr>
        <w:t xml:space="preserve"> Matrica konfuzije Modela 2 na trening skupu  </w:t>
      </w:r>
    </w:p>
    <w:p w:rsidR="00000000" w:rsidDel="00000000" w:rsidP="00000000" w:rsidRDefault="00000000" w:rsidRPr="00000000" w14:paraId="000000FD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keepNext w:val="0"/>
        <w:keepLines w:val="0"/>
        <w:spacing w:before="280" w:lineRule="auto"/>
        <w:ind w:firstLine="720"/>
        <w:rPr>
          <w:color w:val="000000"/>
        </w:rPr>
      </w:pPr>
      <w:bookmarkStart w:colFirst="0" w:colLast="0" w:name="_26in1rg" w:id="12"/>
      <w:bookmarkEnd w:id="12"/>
      <w:r w:rsidDel="00000000" w:rsidR="00000000" w:rsidRPr="00000000">
        <w:rPr>
          <w:color w:val="000000"/>
          <w:rtl w:val="0"/>
        </w:rPr>
        <w:t xml:space="preserve">4.1.3 Model 3</w:t>
      </w:r>
    </w:p>
    <w:p w:rsidR="00000000" w:rsidDel="00000000" w:rsidP="00000000" w:rsidRDefault="00000000" w:rsidRPr="00000000" w14:paraId="000000F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P-adično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</w:t>
      </w:r>
      <w:r w:rsidDel="00000000" w:rsidR="00000000" w:rsidRPr="00000000">
        <w:rPr>
          <w:rtl w:val="0"/>
        </w:rPr>
        <w:t xml:space="preserve"> sekvenci na dužinu najkraće sekvence u skupu (78 kodona).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    </w:t>
      </w:r>
      <w:r w:rsidDel="00000000" w:rsidR="00000000" w:rsidRPr="00000000">
        <w:rPr>
          <w:b w:val="1"/>
          <w:rtl w:val="0"/>
        </w:rPr>
        <w:t xml:space="preserve">Model 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102">
      <w:pPr>
        <w:numPr>
          <w:ilvl w:val="0"/>
          <w:numId w:val="17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0.999</w:t>
      </w:r>
    </w:p>
    <w:p w:rsidR="00000000" w:rsidDel="00000000" w:rsidP="00000000" w:rsidRDefault="00000000" w:rsidRPr="00000000" w14:paraId="00000103">
      <w:pPr>
        <w:numPr>
          <w:ilvl w:val="0"/>
          <w:numId w:val="17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0.999</w:t>
      </w:r>
    </w:p>
    <w:p w:rsidR="00000000" w:rsidDel="00000000" w:rsidP="00000000" w:rsidRDefault="00000000" w:rsidRPr="00000000" w14:paraId="00000104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matrice konfuzije Modela 3 na trening i test skupu. Ove matrice su sačuvane u CSV datotekama na putanjama </w:t>
      </w:r>
      <w:r w:rsidDel="00000000" w:rsidR="00000000" w:rsidRPr="00000000">
        <w:rPr>
          <w:i w:val="1"/>
          <w:rtl w:val="0"/>
        </w:rPr>
        <w:t xml:space="preserve">results/confusion_matrix/train_padic_clipped _virus.csv 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results/confusion_matrix/test_padic_clipped_virus.csv.</w:t>
      </w:r>
    </w:p>
    <w:p w:rsidR="00000000" w:rsidDel="00000000" w:rsidP="00000000" w:rsidRDefault="00000000" w:rsidRPr="00000000" w14:paraId="00000105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225763" cy="4382919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5763" cy="4382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8</w:t>
      </w:r>
      <w:r w:rsidDel="00000000" w:rsidR="00000000" w:rsidRPr="00000000">
        <w:rPr>
          <w:rtl w:val="0"/>
        </w:rPr>
        <w:t xml:space="preserve"> Matrica konfuzije Modela 3 na test skupu</w:t>
      </w:r>
    </w:p>
    <w:p w:rsidR="00000000" w:rsidDel="00000000" w:rsidP="00000000" w:rsidRDefault="00000000" w:rsidRPr="00000000" w14:paraId="00000107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696865" cy="3841651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6865" cy="3841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9</w:t>
      </w:r>
      <w:r w:rsidDel="00000000" w:rsidR="00000000" w:rsidRPr="00000000">
        <w:rPr>
          <w:rtl w:val="0"/>
        </w:rPr>
        <w:t xml:space="preserve"> Matrica konfuzije Modela 3 na trening skupu</w:t>
      </w:r>
    </w:p>
    <w:p w:rsidR="00000000" w:rsidDel="00000000" w:rsidP="00000000" w:rsidRDefault="00000000" w:rsidRPr="00000000" w14:paraId="00000109">
      <w:pPr>
        <w:pStyle w:val="Heading3"/>
        <w:keepNext w:val="0"/>
        <w:keepLines w:val="0"/>
        <w:spacing w:before="280" w:lineRule="auto"/>
        <w:ind w:firstLine="720"/>
        <w:rPr>
          <w:color w:val="000000"/>
        </w:rPr>
      </w:pPr>
      <w:bookmarkStart w:colFirst="0" w:colLast="0" w:name="_lnxbz9" w:id="13"/>
      <w:bookmarkEnd w:id="13"/>
      <w:r w:rsidDel="00000000" w:rsidR="00000000" w:rsidRPr="00000000">
        <w:rPr>
          <w:color w:val="000000"/>
          <w:rtl w:val="0"/>
        </w:rPr>
        <w:t xml:space="preserve">4.1.4 Model 4</w:t>
      </w:r>
    </w:p>
    <w:p w:rsidR="00000000" w:rsidDel="00000000" w:rsidP="00000000" w:rsidRDefault="00000000" w:rsidRPr="00000000" w14:paraId="000001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</w:t>
      </w:r>
      <w:r w:rsidDel="00000000" w:rsidR="00000000" w:rsidRPr="00000000">
        <w:rPr>
          <w:rtl w:val="0"/>
        </w:rPr>
        <w:t xml:space="preserve"> sekvenci na dužinu najkraće sekvence u skupu (78 kodona).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    </w:t>
      </w:r>
      <w:r w:rsidDel="00000000" w:rsidR="00000000" w:rsidRPr="00000000">
        <w:rPr>
          <w:b w:val="1"/>
          <w:rtl w:val="0"/>
        </w:rPr>
        <w:t xml:space="preserve">Model 4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10D">
      <w:pPr>
        <w:numPr>
          <w:ilvl w:val="0"/>
          <w:numId w:val="17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0.999</w:t>
      </w:r>
    </w:p>
    <w:p w:rsidR="00000000" w:rsidDel="00000000" w:rsidP="00000000" w:rsidRDefault="00000000" w:rsidRPr="00000000" w14:paraId="0000010E">
      <w:pPr>
        <w:numPr>
          <w:ilvl w:val="0"/>
          <w:numId w:val="17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0.999</w:t>
      </w:r>
    </w:p>
    <w:p w:rsidR="00000000" w:rsidDel="00000000" w:rsidP="00000000" w:rsidRDefault="00000000" w:rsidRPr="00000000" w14:paraId="0000010F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matrice konfuzije Modela 3 na trening i test skupu. Ove matrice su sačuvane u CSV datotekama na putanjama </w:t>
      </w:r>
      <w:r w:rsidDel="00000000" w:rsidR="00000000" w:rsidRPr="00000000">
        <w:rPr>
          <w:i w:val="1"/>
          <w:rtl w:val="0"/>
        </w:rPr>
        <w:t xml:space="preserve">results/confusion_matrix/train_hamming_clipped _virus.csv 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results/confusion_matrix/test_hamming_clipped_virus.csv.</w:t>
      </w:r>
    </w:p>
    <w:p w:rsidR="00000000" w:rsidDel="00000000" w:rsidP="00000000" w:rsidRDefault="00000000" w:rsidRPr="00000000" w14:paraId="0000011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4750" cy="500556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750" cy="5005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10 </w:t>
      </w:r>
      <w:r w:rsidDel="00000000" w:rsidR="00000000" w:rsidRPr="00000000">
        <w:rPr>
          <w:rtl w:val="0"/>
        </w:rPr>
        <w:t xml:space="preserve"> Matrica konfuzije Modela 4 na test skupu</w:t>
      </w:r>
    </w:p>
    <w:p w:rsidR="00000000" w:rsidDel="00000000" w:rsidP="00000000" w:rsidRDefault="00000000" w:rsidRPr="00000000" w14:paraId="00000113">
      <w:pPr>
        <w:spacing w:after="240" w:line="192.00000000000003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95875" cy="508741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087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line="192.00000000000003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11 </w:t>
      </w:r>
      <w:r w:rsidDel="00000000" w:rsidR="00000000" w:rsidRPr="00000000">
        <w:rPr>
          <w:rtl w:val="0"/>
        </w:rPr>
        <w:t xml:space="preserve"> Matrica konfuzije Modela 4 na trening skupu</w:t>
      </w:r>
    </w:p>
    <w:p w:rsidR="00000000" w:rsidDel="00000000" w:rsidP="00000000" w:rsidRDefault="00000000" w:rsidRPr="00000000" w14:paraId="00000115">
      <w:pPr>
        <w:spacing w:after="240" w:before="240" w:lineRule="auto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rPr/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4.2 Modeli klasifikacije po tipu proteina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U narednim podpoglavljima biće prikazani modeli klasifikacije po tipu proteina, koristeći različlite algoritme i rastojanja između sekvenci. </w:t>
      </w:r>
    </w:p>
    <w:p w:rsidR="00000000" w:rsidDel="00000000" w:rsidP="00000000" w:rsidRDefault="00000000" w:rsidRPr="00000000" w14:paraId="00000118">
      <w:pPr>
        <w:pStyle w:val="Heading3"/>
        <w:keepNext w:val="0"/>
        <w:keepLines w:val="0"/>
        <w:spacing w:before="280" w:lineRule="auto"/>
        <w:ind w:firstLine="720"/>
        <w:rPr>
          <w:color w:val="000000"/>
          <w:sz w:val="26"/>
          <w:szCs w:val="26"/>
        </w:rPr>
      </w:pPr>
      <w:bookmarkStart w:colFirst="0" w:colLast="0" w:name="_1ksv4uv" w:id="15"/>
      <w:bookmarkEnd w:id="15"/>
      <w:r w:rsidDel="00000000" w:rsidR="00000000" w:rsidRPr="00000000">
        <w:rPr>
          <w:color w:val="000000"/>
          <w:sz w:val="26"/>
          <w:szCs w:val="26"/>
          <w:rtl w:val="0"/>
        </w:rPr>
        <w:t xml:space="preserve">4.2.1 Model 5</w:t>
      </w:r>
    </w:p>
    <w:p w:rsidR="00000000" w:rsidDel="00000000" w:rsidP="00000000" w:rsidRDefault="00000000" w:rsidRPr="00000000" w14:paraId="000001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primenjuje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proteina. Model koristi </w:t>
      </w:r>
      <w:r w:rsidDel="00000000" w:rsidR="00000000" w:rsidRPr="00000000">
        <w:rPr>
          <w:b w:val="1"/>
          <w:rtl w:val="0"/>
        </w:rPr>
        <w:t xml:space="preserve">P-adičnu metriku</w:t>
      </w:r>
      <w:r w:rsidDel="00000000" w:rsidR="00000000" w:rsidRPr="00000000">
        <w:rPr>
          <w:rtl w:val="0"/>
        </w:rPr>
        <w:t xml:space="preserve"> za izračunavanje rastojanja između sekvenci, uz primenu </w:t>
      </w:r>
      <w:r w:rsidDel="00000000" w:rsidR="00000000" w:rsidRPr="00000000">
        <w:rPr>
          <w:b w:val="1"/>
          <w:rtl w:val="0"/>
        </w:rPr>
        <w:t xml:space="preserve">adaptivnog odsecanja</w:t>
      </w:r>
      <w:r w:rsidDel="00000000" w:rsidR="00000000" w:rsidRPr="00000000">
        <w:rPr>
          <w:rtl w:val="0"/>
        </w:rPr>
        <w:t xml:space="preserve">. Parametar broja suseda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</w:t>
      </w:r>
      <w:r w:rsidDel="00000000" w:rsidR="00000000" w:rsidRPr="00000000">
        <w:rPr>
          <w:b w:val="1"/>
          <w:rtl w:val="0"/>
        </w:rPr>
        <w:t xml:space="preserve">Model 5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Dobijene su sledeće vrednosti tačnosti modela na trening i test skupu:</w:t>
      </w:r>
    </w:p>
    <w:p w:rsidR="00000000" w:rsidDel="00000000" w:rsidP="00000000" w:rsidRDefault="00000000" w:rsidRPr="00000000" w14:paraId="0000011C">
      <w:pPr>
        <w:numPr>
          <w:ilvl w:val="0"/>
          <w:numId w:val="22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0.999</w:t>
      </w:r>
    </w:p>
    <w:p w:rsidR="00000000" w:rsidDel="00000000" w:rsidP="00000000" w:rsidRDefault="00000000" w:rsidRPr="00000000" w14:paraId="0000011D">
      <w:pPr>
        <w:numPr>
          <w:ilvl w:val="0"/>
          <w:numId w:val="22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0.997</w:t>
      </w:r>
    </w:p>
    <w:p w:rsidR="00000000" w:rsidDel="00000000" w:rsidP="00000000" w:rsidRDefault="00000000" w:rsidRPr="00000000" w14:paraId="000001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 nastavku su prikazane matrice konfuzije Modela 5 na trening i test skupu. Takođe, ove matrice su sačuvane na putanjama:</w:t>
      </w:r>
    </w:p>
    <w:p w:rsidR="00000000" w:rsidDel="00000000" w:rsidP="00000000" w:rsidRDefault="00000000" w:rsidRPr="00000000" w14:paraId="0000011F">
      <w:pPr>
        <w:numPr>
          <w:ilvl w:val="0"/>
          <w:numId w:val="10"/>
        </w:numPr>
        <w:spacing w:after="0" w:before="24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results/confusion_matrix/train_padic_full_protein.csv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10"/>
        </w:numPr>
        <w:spacing w:after="240" w:before="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results/confusion_matrix/test_padic_full_protein.csv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89675" cy="6279227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6279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12</w:t>
      </w:r>
      <w:r w:rsidDel="00000000" w:rsidR="00000000" w:rsidRPr="00000000">
        <w:rPr>
          <w:rtl w:val="0"/>
        </w:rPr>
        <w:t xml:space="preserve"> Matrica konfuzije Modela 5 na test skupu</w:t>
      </w:r>
    </w:p>
    <w:p w:rsidR="00000000" w:rsidDel="00000000" w:rsidP="00000000" w:rsidRDefault="00000000" w:rsidRPr="00000000" w14:paraId="0000012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276975" cy="6266548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6266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13</w:t>
      </w:r>
      <w:r w:rsidDel="00000000" w:rsidR="00000000" w:rsidRPr="00000000">
        <w:rPr>
          <w:rtl w:val="0"/>
        </w:rPr>
        <w:t xml:space="preserve"> Matrica konfuzije Modela 5 na trening skupu</w:t>
      </w:r>
    </w:p>
    <w:p w:rsidR="00000000" w:rsidDel="00000000" w:rsidP="00000000" w:rsidRDefault="00000000" w:rsidRPr="00000000" w14:paraId="00000125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44sinio" w:id="16"/>
      <w:bookmarkEnd w:id="16"/>
      <w:r w:rsidDel="00000000" w:rsidR="00000000" w:rsidRPr="00000000">
        <w:rPr>
          <w:color w:val="000000"/>
          <w:sz w:val="26"/>
          <w:szCs w:val="26"/>
          <w:rtl w:val="0"/>
        </w:rPr>
        <w:t xml:space="preserve">4.2.2 Model 6</w:t>
      </w:r>
    </w:p>
    <w:p w:rsidR="00000000" w:rsidDel="00000000" w:rsidP="00000000" w:rsidRDefault="00000000" w:rsidRPr="00000000" w14:paraId="000001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proteina.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adaptivno odsecanje</w:t>
      </w:r>
      <w:r w:rsidDel="00000000" w:rsidR="00000000" w:rsidRPr="00000000">
        <w:rPr>
          <w:rtl w:val="0"/>
        </w:rPr>
        <w:t xml:space="preserve"> sekvenci.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</w:t>
      </w:r>
      <w:r w:rsidDel="00000000" w:rsidR="00000000" w:rsidRPr="00000000">
        <w:rPr>
          <w:b w:val="1"/>
          <w:rtl w:val="0"/>
        </w:rPr>
        <w:t xml:space="preserve">Model 6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129">
      <w:pPr>
        <w:numPr>
          <w:ilvl w:val="0"/>
          <w:numId w:val="11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0.993</w:t>
      </w:r>
    </w:p>
    <w:p w:rsidR="00000000" w:rsidDel="00000000" w:rsidP="00000000" w:rsidRDefault="00000000" w:rsidRPr="00000000" w14:paraId="0000012A">
      <w:pPr>
        <w:numPr>
          <w:ilvl w:val="0"/>
          <w:numId w:val="11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0.975</w:t>
      </w:r>
    </w:p>
    <w:p w:rsidR="00000000" w:rsidDel="00000000" w:rsidP="00000000" w:rsidRDefault="00000000" w:rsidRPr="00000000" w14:paraId="000001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 nastavku su prikazane matrice konfuzije Modela 6 na trening i test skupu. Ove matrice su sačuvane na sledećim putanjama:</w:t>
      </w:r>
    </w:p>
    <w:p w:rsidR="00000000" w:rsidDel="00000000" w:rsidP="00000000" w:rsidRDefault="00000000" w:rsidRPr="00000000" w14:paraId="0000012C">
      <w:pPr>
        <w:numPr>
          <w:ilvl w:val="0"/>
          <w:numId w:val="12"/>
        </w:numPr>
        <w:spacing w:after="0" w:before="24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results/confusion_matrix/train_hamming_full_protein.csv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12"/>
        </w:numPr>
        <w:spacing w:after="240" w:before="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results/confusion_matrix/test_hamming_full_protein.csv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075" cy="6177796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6177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14</w:t>
      </w:r>
      <w:r w:rsidDel="00000000" w:rsidR="00000000" w:rsidRPr="00000000">
        <w:rPr>
          <w:rtl w:val="0"/>
        </w:rPr>
        <w:t xml:space="preserve"> Matrica konfuzije Modela 6 na test skupu</w:t>
      </w:r>
    </w:p>
    <w:p w:rsidR="00000000" w:rsidDel="00000000" w:rsidP="00000000" w:rsidRDefault="00000000" w:rsidRPr="00000000" w14:paraId="0000013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61075" cy="6051007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6051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15</w:t>
      </w:r>
      <w:r w:rsidDel="00000000" w:rsidR="00000000" w:rsidRPr="00000000">
        <w:rPr>
          <w:rtl w:val="0"/>
        </w:rPr>
        <w:t xml:space="preserve"> Matrica konfuzije Modela 6 na trening skupu</w:t>
      </w:r>
    </w:p>
    <w:p w:rsidR="00000000" w:rsidDel="00000000" w:rsidP="00000000" w:rsidRDefault="00000000" w:rsidRPr="00000000" w14:paraId="00000133">
      <w:pPr>
        <w:pStyle w:val="Heading3"/>
        <w:keepNext w:val="0"/>
        <w:keepLines w:val="0"/>
        <w:spacing w:before="280" w:lineRule="auto"/>
        <w:ind w:firstLine="720"/>
        <w:rPr>
          <w:color w:val="000000"/>
          <w:sz w:val="26"/>
          <w:szCs w:val="26"/>
        </w:rPr>
      </w:pPr>
      <w:bookmarkStart w:colFirst="0" w:colLast="0" w:name="_2jxsxqh" w:id="17"/>
      <w:bookmarkEnd w:id="17"/>
      <w:r w:rsidDel="00000000" w:rsidR="00000000" w:rsidRPr="00000000">
        <w:rPr>
          <w:color w:val="000000"/>
          <w:sz w:val="26"/>
          <w:szCs w:val="26"/>
          <w:rtl w:val="0"/>
        </w:rPr>
        <w:t xml:space="preserve">4.2.3 Model 7</w:t>
      </w:r>
    </w:p>
    <w:p w:rsidR="00000000" w:rsidDel="00000000" w:rsidP="00000000" w:rsidRDefault="00000000" w:rsidRPr="00000000" w14:paraId="000001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proteina. Za izračunavanje rastojanja između sekvenci primenjuje se </w:t>
      </w:r>
      <w:r w:rsidDel="00000000" w:rsidR="00000000" w:rsidRPr="00000000">
        <w:rPr>
          <w:b w:val="1"/>
          <w:rtl w:val="0"/>
        </w:rPr>
        <w:t xml:space="preserve">P-adično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</w:t>
      </w:r>
      <w:r w:rsidDel="00000000" w:rsidR="00000000" w:rsidRPr="00000000">
        <w:rPr>
          <w:rtl w:val="0"/>
        </w:rPr>
        <w:t xml:space="preserve"> sekvenci na dužinu najkraće sekvence u skupu (</w:t>
      </w:r>
      <w:r w:rsidDel="00000000" w:rsidR="00000000" w:rsidRPr="00000000">
        <w:rPr>
          <w:i w:val="1"/>
          <w:rtl w:val="0"/>
        </w:rPr>
        <w:t xml:space="preserve">78 kodona</w:t>
      </w:r>
      <w:r w:rsidDel="00000000" w:rsidR="00000000" w:rsidRPr="00000000">
        <w:rPr>
          <w:rtl w:val="0"/>
        </w:rPr>
        <w:t xml:space="preserve">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</w:t>
      </w:r>
      <w:r w:rsidDel="00000000" w:rsidR="00000000" w:rsidRPr="00000000">
        <w:rPr>
          <w:b w:val="1"/>
          <w:rtl w:val="0"/>
        </w:rPr>
        <w:t xml:space="preserve">Model 7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137">
      <w:pPr>
        <w:numPr>
          <w:ilvl w:val="0"/>
          <w:numId w:val="5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0.687</w:t>
      </w:r>
    </w:p>
    <w:p w:rsidR="00000000" w:rsidDel="00000000" w:rsidP="00000000" w:rsidRDefault="00000000" w:rsidRPr="00000000" w14:paraId="00000138">
      <w:pPr>
        <w:numPr>
          <w:ilvl w:val="0"/>
          <w:numId w:val="5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0.673</w:t>
      </w:r>
    </w:p>
    <w:p w:rsidR="00000000" w:rsidDel="00000000" w:rsidP="00000000" w:rsidRDefault="00000000" w:rsidRPr="00000000" w14:paraId="000001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 nastavku su prikazane matrice konfuzije Modela 7 na trening i test skupu. Ove matrice su sačuvane u CSV datotekama na putanjama:</w:t>
      </w:r>
    </w:p>
    <w:p w:rsidR="00000000" w:rsidDel="00000000" w:rsidP="00000000" w:rsidRDefault="00000000" w:rsidRPr="00000000" w14:paraId="0000013A">
      <w:pPr>
        <w:numPr>
          <w:ilvl w:val="0"/>
          <w:numId w:val="16"/>
        </w:numPr>
        <w:spacing w:after="0" w:before="24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results/confusion_matrix/train_padic_clipped_protein.csv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6"/>
        </w:numPr>
        <w:spacing w:after="240" w:before="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results/confusion_matrix/test_padic_clipped_protein.csv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64275" cy="6253869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4275" cy="6253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16</w:t>
      </w:r>
      <w:r w:rsidDel="00000000" w:rsidR="00000000" w:rsidRPr="00000000">
        <w:rPr>
          <w:rtl w:val="0"/>
        </w:rPr>
        <w:t xml:space="preserve"> Matrica konfuzije Modela 7 na test skupu</w:t>
      </w:r>
    </w:p>
    <w:p w:rsidR="00000000" w:rsidDel="00000000" w:rsidP="00000000" w:rsidRDefault="00000000" w:rsidRPr="00000000" w14:paraId="0000013E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00775" cy="619047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619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17</w:t>
      </w:r>
      <w:r w:rsidDel="00000000" w:rsidR="00000000" w:rsidRPr="00000000">
        <w:rPr>
          <w:rtl w:val="0"/>
        </w:rPr>
        <w:t xml:space="preserve"> Matrica konfuzije Modela 7 na trening skupu</w:t>
      </w:r>
    </w:p>
    <w:p w:rsidR="00000000" w:rsidDel="00000000" w:rsidP="00000000" w:rsidRDefault="00000000" w:rsidRPr="00000000" w14:paraId="00000140">
      <w:pPr>
        <w:pStyle w:val="Heading3"/>
        <w:keepNext w:val="0"/>
        <w:keepLines w:val="0"/>
        <w:spacing w:before="280" w:lineRule="auto"/>
        <w:ind w:firstLine="720"/>
        <w:rPr>
          <w:color w:val="000000"/>
          <w:sz w:val="26"/>
          <w:szCs w:val="26"/>
        </w:rPr>
      </w:pPr>
      <w:bookmarkStart w:colFirst="0" w:colLast="0" w:name="_z337ya" w:id="18"/>
      <w:bookmarkEnd w:id="18"/>
      <w:r w:rsidDel="00000000" w:rsidR="00000000" w:rsidRPr="00000000">
        <w:rPr>
          <w:color w:val="000000"/>
          <w:sz w:val="26"/>
          <w:szCs w:val="26"/>
          <w:rtl w:val="0"/>
        </w:rPr>
        <w:t xml:space="preserve">4.2.4 Model 8</w:t>
      </w:r>
    </w:p>
    <w:p w:rsidR="00000000" w:rsidDel="00000000" w:rsidP="00000000" w:rsidRDefault="00000000" w:rsidRPr="00000000" w14:paraId="000001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koristi algoritam K-najbližih suseda (</w:t>
      </w:r>
      <w:r w:rsidDel="00000000" w:rsidR="00000000" w:rsidRPr="00000000">
        <w:rPr>
          <w:i w:val="1"/>
          <w:rtl w:val="0"/>
        </w:rPr>
        <w:t xml:space="preserve">KNeighborsClassifier</w:t>
      </w:r>
      <w:r w:rsidDel="00000000" w:rsidR="00000000" w:rsidRPr="00000000">
        <w:rPr>
          <w:rtl w:val="0"/>
        </w:rPr>
        <w:t xml:space="preserve">) iz biblioteke </w:t>
      </w:r>
      <w:r w:rsidDel="00000000" w:rsidR="00000000" w:rsidRPr="00000000">
        <w:rPr>
          <w:i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tipova proteina.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</w:t>
      </w:r>
      <w:r w:rsidDel="00000000" w:rsidR="00000000" w:rsidRPr="00000000">
        <w:rPr>
          <w:rtl w:val="0"/>
        </w:rPr>
        <w:t xml:space="preserve"> sekvenci na dužinu najkraće sekvence u skupu (</w:t>
      </w:r>
      <w:r w:rsidDel="00000000" w:rsidR="00000000" w:rsidRPr="00000000">
        <w:rPr>
          <w:i w:val="1"/>
          <w:rtl w:val="0"/>
        </w:rPr>
        <w:t xml:space="preserve">78 kodona</w:t>
      </w:r>
      <w:r w:rsidDel="00000000" w:rsidR="00000000" w:rsidRPr="00000000">
        <w:rPr>
          <w:rtl w:val="0"/>
        </w:rPr>
        <w:t xml:space="preserve">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</w:t>
      </w:r>
      <w:r w:rsidDel="00000000" w:rsidR="00000000" w:rsidRPr="00000000">
        <w:rPr>
          <w:b w:val="1"/>
          <w:rtl w:val="0"/>
        </w:rPr>
        <w:t xml:space="preserve">Model 8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144">
      <w:pPr>
        <w:numPr>
          <w:ilvl w:val="0"/>
          <w:numId w:val="18"/>
        </w:numPr>
        <w:spacing w:after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0.687</w:t>
      </w:r>
    </w:p>
    <w:p w:rsidR="00000000" w:rsidDel="00000000" w:rsidP="00000000" w:rsidRDefault="00000000" w:rsidRPr="00000000" w14:paraId="00000145">
      <w:pPr>
        <w:numPr>
          <w:ilvl w:val="0"/>
          <w:numId w:val="18"/>
        </w:numPr>
        <w:spacing w:after="24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0.674</w:t>
      </w:r>
    </w:p>
    <w:p w:rsidR="00000000" w:rsidDel="00000000" w:rsidP="00000000" w:rsidRDefault="00000000" w:rsidRPr="00000000" w14:paraId="000001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 nastavku su prikazane matrice konfuzije Modela 8 na trening i test skupu. Ove matrice su sačuvane u CSV datotekama na putanjama:</w:t>
      </w:r>
    </w:p>
    <w:p w:rsidR="00000000" w:rsidDel="00000000" w:rsidP="00000000" w:rsidRDefault="00000000" w:rsidRPr="00000000" w14:paraId="00000147">
      <w:pPr>
        <w:numPr>
          <w:ilvl w:val="0"/>
          <w:numId w:val="9"/>
        </w:numPr>
        <w:spacing w:after="0" w:before="24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results/confusion_matrix/train_hamming_clipped_protein.csv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9"/>
        </w:numPr>
        <w:spacing w:after="240" w:before="0" w:lineRule="auto"/>
        <w:ind w:left="720" w:hanging="360"/>
        <w:rPr/>
      </w:pPr>
      <w:r w:rsidDel="00000000" w:rsidR="00000000" w:rsidRPr="00000000">
        <w:rPr>
          <w:i w:val="1"/>
          <w:rtl w:val="0"/>
        </w:rPr>
        <w:t xml:space="preserve">results/confusion_matrix/test_hamming_clipped_protein.csv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34113" cy="6224248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6224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18</w:t>
      </w:r>
      <w:r w:rsidDel="00000000" w:rsidR="00000000" w:rsidRPr="00000000">
        <w:rPr>
          <w:rtl w:val="0"/>
        </w:rPr>
        <w:t xml:space="preserve"> Matrica konfuzije Modela 8 na test skupu</w:t>
      </w:r>
    </w:p>
    <w:p w:rsidR="00000000" w:rsidDel="00000000" w:rsidP="00000000" w:rsidRDefault="00000000" w:rsidRPr="00000000" w14:paraId="0000014B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07662" cy="619735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7662" cy="619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19</w:t>
      </w:r>
      <w:r w:rsidDel="00000000" w:rsidR="00000000" w:rsidRPr="00000000">
        <w:rPr>
          <w:rtl w:val="0"/>
        </w:rPr>
        <w:t xml:space="preserve"> Matrica konfuzije Modela 8 na trening skupu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spacing w:after="240" w:before="240" w:lineRule="auto"/>
        <w:rPr>
          <w:b w:val="1"/>
        </w:rPr>
      </w:pPr>
      <w:bookmarkStart w:colFirst="0" w:colLast="0" w:name="_3j2qqm3" w:id="19"/>
      <w:bookmarkEnd w:id="19"/>
      <w:r w:rsidDel="00000000" w:rsidR="00000000" w:rsidRPr="00000000">
        <w:rPr>
          <w:rtl w:val="0"/>
        </w:rPr>
        <w:t xml:space="preserve">4.3 Modeli klasifikacije po soju SARS2 virusa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 narednim podpoglavljima biće prikazani modeli klasifikacije po soju SARS2 virusa, koristeći različite algoritme i rastojanja između sekvenci.</w:t>
      </w:r>
    </w:p>
    <w:p w:rsidR="00000000" w:rsidDel="00000000" w:rsidP="00000000" w:rsidRDefault="00000000" w:rsidRPr="00000000" w14:paraId="00000150">
      <w:pPr>
        <w:pStyle w:val="Heading3"/>
        <w:spacing w:after="240" w:before="240" w:lineRule="auto"/>
        <w:ind w:firstLine="720"/>
        <w:rPr>
          <w:color w:val="000000"/>
        </w:rPr>
      </w:pPr>
      <w:bookmarkStart w:colFirst="0" w:colLast="0" w:name="_1y810tw" w:id="20"/>
      <w:bookmarkEnd w:id="20"/>
      <w:r w:rsidDel="00000000" w:rsidR="00000000" w:rsidRPr="00000000">
        <w:rPr>
          <w:color w:val="000000"/>
          <w:rtl w:val="0"/>
        </w:rPr>
        <w:t xml:space="preserve">4.3.1 Model 9</w:t>
      </w:r>
    </w:p>
    <w:p w:rsidR="00000000" w:rsidDel="00000000" w:rsidP="00000000" w:rsidRDefault="00000000" w:rsidRPr="00000000" w14:paraId="000001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Ovaj model primenjuje algoritam </w:t>
      </w:r>
      <w:r w:rsidDel="00000000" w:rsidR="00000000" w:rsidRPr="00000000">
        <w:rPr>
          <w:b w:val="1"/>
          <w:rtl w:val="0"/>
        </w:rPr>
        <w:t xml:space="preserve">K-najbližih suseda (KNeighborsClassifier)</w:t>
      </w:r>
      <w:r w:rsidDel="00000000" w:rsidR="00000000" w:rsidRPr="00000000">
        <w:rPr>
          <w:rtl w:val="0"/>
        </w:rPr>
        <w:t xml:space="preserve"> iz biblioteke </w:t>
      </w:r>
      <w:r w:rsidDel="00000000" w:rsidR="00000000" w:rsidRPr="00000000">
        <w:rPr>
          <w:b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sojeva SARS2 virusa. Model koristi </w:t>
      </w:r>
      <w:r w:rsidDel="00000000" w:rsidR="00000000" w:rsidRPr="00000000">
        <w:rPr>
          <w:b w:val="1"/>
          <w:rtl w:val="0"/>
        </w:rPr>
        <w:t xml:space="preserve">P-adičnu metriku</w:t>
      </w:r>
      <w:r w:rsidDel="00000000" w:rsidR="00000000" w:rsidRPr="00000000">
        <w:rPr>
          <w:rtl w:val="0"/>
        </w:rPr>
        <w:t xml:space="preserve"> za izračunavanje rastojanja između sekvenci, uz primenu </w:t>
      </w:r>
      <w:r w:rsidDel="00000000" w:rsidR="00000000" w:rsidRPr="00000000">
        <w:rPr>
          <w:b w:val="1"/>
          <w:rtl w:val="0"/>
        </w:rPr>
        <w:t xml:space="preserve">adaptivnog odsecanja</w:t>
      </w:r>
      <w:r w:rsidDel="00000000" w:rsidR="00000000" w:rsidRPr="00000000">
        <w:rPr>
          <w:rtl w:val="0"/>
        </w:rPr>
        <w:t xml:space="preserve">. Parametar broja suseda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</w:t>
      </w:r>
      <w:r w:rsidDel="00000000" w:rsidR="00000000" w:rsidRPr="00000000">
        <w:rPr>
          <w:rtl w:val="0"/>
        </w:rPr>
        <w:t xml:space="preserve"> pod naslovom </w:t>
      </w:r>
      <w:r w:rsidDel="00000000" w:rsidR="00000000" w:rsidRPr="00000000">
        <w:rPr>
          <w:b w:val="1"/>
          <w:rtl w:val="0"/>
        </w:rPr>
        <w:t xml:space="preserve">Model 9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Dobijene su sledeće vrednosti tačnosti modela na trening i test skupu:</w:t>
      </w:r>
    </w:p>
    <w:p w:rsidR="00000000" w:rsidDel="00000000" w:rsidP="00000000" w:rsidRDefault="00000000" w:rsidRPr="00000000" w14:paraId="00000154">
      <w:pPr>
        <w:numPr>
          <w:ilvl w:val="0"/>
          <w:numId w:val="18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0.965</w:t>
      </w:r>
    </w:p>
    <w:p w:rsidR="00000000" w:rsidDel="00000000" w:rsidP="00000000" w:rsidRDefault="00000000" w:rsidRPr="00000000" w14:paraId="00000155">
      <w:pPr>
        <w:numPr>
          <w:ilvl w:val="0"/>
          <w:numId w:val="18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0.980</w:t>
      </w:r>
    </w:p>
    <w:p w:rsidR="00000000" w:rsidDel="00000000" w:rsidP="00000000" w:rsidRDefault="00000000" w:rsidRPr="00000000" w14:paraId="00000156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matrice konfuzije Modela 9 na trening i test skupu. Takođe, ove matrice su sačuvane na putanjama: </w:t>
      </w:r>
      <w:r w:rsidDel="00000000" w:rsidR="00000000" w:rsidRPr="00000000">
        <w:rPr>
          <w:i w:val="1"/>
          <w:rtl w:val="0"/>
        </w:rPr>
        <w:t xml:space="preserve">results/confusion_matrix/train_padic_full_sars2.csv</w:t>
        <w:br w:type="textWrapping"/>
      </w:r>
      <w:r w:rsidDel="00000000" w:rsidR="00000000" w:rsidRPr="00000000">
        <w:rPr>
          <w:rtl w:val="0"/>
        </w:rPr>
        <w:t xml:space="preserve">i </w:t>
      </w:r>
      <w:r w:rsidDel="00000000" w:rsidR="00000000" w:rsidRPr="00000000">
        <w:rPr>
          <w:i w:val="1"/>
          <w:rtl w:val="0"/>
        </w:rPr>
        <w:t xml:space="preserve">results/confusion_matrix/test_padic_full_sars2.csv</w:t>
      </w:r>
    </w:p>
    <w:p w:rsidR="00000000" w:rsidDel="00000000" w:rsidP="00000000" w:rsidRDefault="00000000" w:rsidRPr="00000000" w14:paraId="00000157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57277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20</w:t>
      </w:r>
      <w:r w:rsidDel="00000000" w:rsidR="00000000" w:rsidRPr="00000000">
        <w:rPr>
          <w:rtl w:val="0"/>
        </w:rPr>
        <w:t xml:space="preserve"> Matrica konfuzije Modela 9 na test skupu</w:t>
      </w:r>
    </w:p>
    <w:p w:rsidR="00000000" w:rsidDel="00000000" w:rsidP="00000000" w:rsidRDefault="00000000" w:rsidRPr="00000000" w14:paraId="00000159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21</w:t>
      </w:r>
      <w:r w:rsidDel="00000000" w:rsidR="00000000" w:rsidRPr="00000000">
        <w:rPr>
          <w:rtl w:val="0"/>
        </w:rPr>
        <w:t xml:space="preserve"> Matrica konfuzije Modela 9 na trening skupu</w:t>
      </w:r>
    </w:p>
    <w:p w:rsidR="00000000" w:rsidDel="00000000" w:rsidP="00000000" w:rsidRDefault="00000000" w:rsidRPr="00000000" w14:paraId="0000015B">
      <w:pPr>
        <w:pStyle w:val="Heading3"/>
        <w:spacing w:after="240" w:before="240" w:lineRule="auto"/>
        <w:ind w:firstLine="720"/>
        <w:rPr>
          <w:color w:val="000000"/>
        </w:rPr>
      </w:pPr>
      <w:bookmarkStart w:colFirst="0" w:colLast="0" w:name="_4i7ojhp" w:id="21"/>
      <w:bookmarkEnd w:id="21"/>
      <w:r w:rsidDel="00000000" w:rsidR="00000000" w:rsidRPr="00000000">
        <w:rPr>
          <w:color w:val="000000"/>
          <w:rtl w:val="0"/>
        </w:rPr>
        <w:t xml:space="preserve">4.3.2 Model 10</w:t>
      </w:r>
    </w:p>
    <w:p w:rsidR="00000000" w:rsidDel="00000000" w:rsidP="00000000" w:rsidRDefault="00000000" w:rsidRPr="00000000" w14:paraId="0000015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Ovaj model koristi algoritam </w:t>
      </w:r>
      <w:r w:rsidDel="00000000" w:rsidR="00000000" w:rsidRPr="00000000">
        <w:rPr>
          <w:b w:val="1"/>
          <w:rtl w:val="0"/>
        </w:rPr>
        <w:t xml:space="preserve">K-najbližih suseda (KNeighborsClassifier)</w:t>
      </w:r>
      <w:r w:rsidDel="00000000" w:rsidR="00000000" w:rsidRPr="00000000">
        <w:rPr>
          <w:rtl w:val="0"/>
        </w:rPr>
        <w:t xml:space="preserve"> iz biblioteke scikit-learn za klasifikaciju sojeva SARS2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adaptivno odsecanje sekvenci</w:t>
      </w:r>
      <w:r w:rsidDel="00000000" w:rsidR="00000000" w:rsidRPr="00000000">
        <w:rPr>
          <w:rtl w:val="0"/>
        </w:rPr>
        <w:t xml:space="preserve">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s</w:t>
      </w:r>
      <w:r w:rsidDel="00000000" w:rsidR="00000000" w:rsidRPr="00000000">
        <w:rPr>
          <w:i w:val="1"/>
          <w:rtl w:val="0"/>
        </w:rPr>
        <w:t xml:space="preserve">ource/KNN.ipynb</w:t>
      </w:r>
      <w:r w:rsidDel="00000000" w:rsidR="00000000" w:rsidRPr="00000000">
        <w:rPr>
          <w:rtl w:val="0"/>
        </w:rPr>
        <w:t xml:space="preserve"> pod naslovom Model 10.</w:t>
      </w:r>
    </w:p>
    <w:p w:rsidR="00000000" w:rsidDel="00000000" w:rsidP="00000000" w:rsidRDefault="00000000" w:rsidRPr="00000000" w14:paraId="0000015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  <w:br w:type="textWrapping"/>
      </w:r>
    </w:p>
    <w:p w:rsidR="00000000" w:rsidDel="00000000" w:rsidP="00000000" w:rsidRDefault="00000000" w:rsidRPr="00000000" w14:paraId="0000015F">
      <w:pPr>
        <w:numPr>
          <w:ilvl w:val="0"/>
          <w:numId w:val="18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0.970</w:t>
      </w:r>
    </w:p>
    <w:p w:rsidR="00000000" w:rsidDel="00000000" w:rsidP="00000000" w:rsidRDefault="00000000" w:rsidRPr="00000000" w14:paraId="00000160">
      <w:pPr>
        <w:numPr>
          <w:ilvl w:val="0"/>
          <w:numId w:val="18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0.985</w:t>
      </w:r>
    </w:p>
    <w:p w:rsidR="00000000" w:rsidDel="00000000" w:rsidP="00000000" w:rsidRDefault="00000000" w:rsidRPr="00000000" w14:paraId="00000161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matrice konfuzije Modela 10 na trening i test skupu. Ove matrice su sačuvane na sledećim putanjama: </w:t>
      </w:r>
      <w:r w:rsidDel="00000000" w:rsidR="00000000" w:rsidRPr="00000000">
        <w:rPr>
          <w:i w:val="1"/>
          <w:rtl w:val="0"/>
        </w:rPr>
        <w:t xml:space="preserve">results/confusion_matrix/train_hamming_full_sars2.csv</w:t>
        <w:br w:type="textWrapping"/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results/confusion_matrix/test_hamming_full_sars2.csv</w:t>
      </w:r>
    </w:p>
    <w:p w:rsidR="00000000" w:rsidDel="00000000" w:rsidP="00000000" w:rsidRDefault="00000000" w:rsidRPr="00000000" w14:paraId="00000162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57277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22</w:t>
      </w:r>
      <w:r w:rsidDel="00000000" w:rsidR="00000000" w:rsidRPr="00000000">
        <w:rPr>
          <w:rtl w:val="0"/>
        </w:rPr>
        <w:t xml:space="preserve"> Matrica konfuzije Modela 10 na test skupu</w:t>
      </w:r>
    </w:p>
    <w:p w:rsidR="00000000" w:rsidDel="00000000" w:rsidP="00000000" w:rsidRDefault="00000000" w:rsidRPr="00000000" w14:paraId="00000164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23</w:t>
      </w:r>
      <w:r w:rsidDel="00000000" w:rsidR="00000000" w:rsidRPr="00000000">
        <w:rPr>
          <w:rtl w:val="0"/>
        </w:rPr>
        <w:t xml:space="preserve"> Matrica konfuzije Modela 10 na trening skupu</w:t>
      </w:r>
    </w:p>
    <w:p w:rsidR="00000000" w:rsidDel="00000000" w:rsidP="00000000" w:rsidRDefault="00000000" w:rsidRPr="00000000" w14:paraId="00000166">
      <w:pPr>
        <w:pStyle w:val="Heading3"/>
        <w:spacing w:after="240" w:before="240" w:lineRule="auto"/>
        <w:rPr/>
      </w:pPr>
      <w:bookmarkStart w:colFirst="0" w:colLast="0" w:name="_2xcytpi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3"/>
        <w:spacing w:after="240" w:before="240" w:lineRule="auto"/>
        <w:ind w:firstLine="720"/>
        <w:rPr>
          <w:color w:val="000000"/>
        </w:rPr>
      </w:pPr>
      <w:bookmarkStart w:colFirst="0" w:colLast="0" w:name="_1ci93xb" w:id="23"/>
      <w:bookmarkEnd w:id="23"/>
      <w:r w:rsidDel="00000000" w:rsidR="00000000" w:rsidRPr="00000000">
        <w:rPr>
          <w:color w:val="000000"/>
          <w:rtl w:val="0"/>
        </w:rPr>
        <w:t xml:space="preserve">4.3.3 Model 11</w:t>
      </w:r>
    </w:p>
    <w:p w:rsidR="00000000" w:rsidDel="00000000" w:rsidP="00000000" w:rsidRDefault="00000000" w:rsidRPr="00000000" w14:paraId="00000168">
      <w:pPr>
        <w:spacing w:after="240" w:before="240" w:lineRule="auto"/>
        <w:ind w:firstLine="720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Ovaj model koristi algoritam </w:t>
      </w:r>
      <w:r w:rsidDel="00000000" w:rsidR="00000000" w:rsidRPr="00000000">
        <w:rPr>
          <w:b w:val="1"/>
          <w:rtl w:val="0"/>
        </w:rPr>
        <w:t xml:space="preserve">K-najbližih suseda (KNeighborsClassifier)</w:t>
      </w:r>
      <w:r w:rsidDel="00000000" w:rsidR="00000000" w:rsidRPr="00000000">
        <w:rPr>
          <w:rtl w:val="0"/>
        </w:rPr>
        <w:t xml:space="preserve"> iz biblioteke </w:t>
      </w:r>
      <w:r w:rsidDel="00000000" w:rsidR="00000000" w:rsidRPr="00000000">
        <w:rPr>
          <w:b w:val="1"/>
          <w:rtl w:val="0"/>
        </w:rPr>
        <w:t xml:space="preserve">scikit-learn </w:t>
      </w:r>
      <w:r w:rsidDel="00000000" w:rsidR="00000000" w:rsidRPr="00000000">
        <w:rPr>
          <w:rtl w:val="0"/>
        </w:rPr>
        <w:t xml:space="preserve">za klasifikaciju sojeva SARS2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P-adično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 sekvenci</w:t>
      </w:r>
      <w:r w:rsidDel="00000000" w:rsidR="00000000" w:rsidRPr="00000000">
        <w:rPr>
          <w:rtl w:val="0"/>
        </w:rPr>
        <w:t xml:space="preserve"> na dužinu najkraće sekvence u skupu (</w:t>
      </w:r>
      <w:r w:rsidDel="00000000" w:rsidR="00000000" w:rsidRPr="00000000">
        <w:rPr>
          <w:b w:val="1"/>
          <w:rtl w:val="0"/>
        </w:rPr>
        <w:t xml:space="preserve">78 kodona</w:t>
      </w:r>
      <w:r w:rsidDel="00000000" w:rsidR="00000000" w:rsidRPr="00000000">
        <w:rPr>
          <w:rtl w:val="0"/>
        </w:rPr>
        <w:t xml:space="preserve">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s</w:t>
      </w:r>
      <w:r w:rsidDel="00000000" w:rsidR="00000000" w:rsidRPr="00000000">
        <w:rPr>
          <w:i w:val="1"/>
          <w:rtl w:val="0"/>
        </w:rPr>
        <w:t xml:space="preserve">ource/KNN.ipynb</w:t>
      </w:r>
      <w:r w:rsidDel="00000000" w:rsidR="00000000" w:rsidRPr="00000000">
        <w:rPr>
          <w:rtl w:val="0"/>
        </w:rPr>
        <w:t xml:space="preserve"> pod naslovom Model 11.</w:t>
      </w:r>
    </w:p>
    <w:p w:rsidR="00000000" w:rsidDel="00000000" w:rsidP="00000000" w:rsidRDefault="00000000" w:rsidRPr="00000000" w14:paraId="0000016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16B">
      <w:pPr>
        <w:numPr>
          <w:ilvl w:val="0"/>
          <w:numId w:val="18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0.262</w:t>
      </w:r>
    </w:p>
    <w:p w:rsidR="00000000" w:rsidDel="00000000" w:rsidP="00000000" w:rsidRDefault="00000000" w:rsidRPr="00000000" w14:paraId="0000016C">
      <w:pPr>
        <w:numPr>
          <w:ilvl w:val="0"/>
          <w:numId w:val="18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0.255</w:t>
      </w:r>
    </w:p>
    <w:p w:rsidR="00000000" w:rsidDel="00000000" w:rsidP="00000000" w:rsidRDefault="00000000" w:rsidRPr="00000000" w14:paraId="0000016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</w:t>
      </w:r>
      <w:r w:rsidDel="00000000" w:rsidR="00000000" w:rsidRPr="00000000">
        <w:rPr>
          <w:b w:val="1"/>
          <w:rtl w:val="0"/>
        </w:rPr>
        <w:t xml:space="preserve">matrice konfuzije Modela 11</w:t>
      </w:r>
      <w:r w:rsidDel="00000000" w:rsidR="00000000" w:rsidRPr="00000000">
        <w:rPr>
          <w:rtl w:val="0"/>
        </w:rPr>
        <w:t xml:space="preserve"> na trening i test skupu. Ove matrice su sačuvane u CSV datotekama na putanjama: </w:t>
      </w:r>
      <w:r w:rsidDel="00000000" w:rsidR="00000000" w:rsidRPr="00000000">
        <w:rPr>
          <w:i w:val="1"/>
          <w:rtl w:val="0"/>
        </w:rPr>
        <w:t xml:space="preserve">results/confusion_matrix/train_padic_ clipped_sars2.csv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results/confusion_matrix/test_padic_clipped_sars2.csv .</w:t>
      </w:r>
    </w:p>
    <w:p w:rsidR="00000000" w:rsidDel="00000000" w:rsidP="00000000" w:rsidRDefault="00000000" w:rsidRPr="00000000" w14:paraId="0000016F">
      <w:pPr>
        <w:spacing w:after="240" w:before="240" w:lineRule="auto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5727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24</w:t>
      </w:r>
      <w:r w:rsidDel="00000000" w:rsidR="00000000" w:rsidRPr="00000000">
        <w:rPr>
          <w:rtl w:val="0"/>
        </w:rPr>
        <w:t xml:space="preserve"> Matrica konfuzije Modela 11 na test skupu</w:t>
      </w:r>
    </w:p>
    <w:p w:rsidR="00000000" w:rsidDel="00000000" w:rsidP="00000000" w:rsidRDefault="00000000" w:rsidRPr="00000000" w14:paraId="00000171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25</w:t>
      </w:r>
      <w:r w:rsidDel="00000000" w:rsidR="00000000" w:rsidRPr="00000000">
        <w:rPr>
          <w:rtl w:val="0"/>
        </w:rPr>
        <w:t xml:space="preserve"> Matrica konfuzije Modela 11 na trening skupu</w:t>
      </w:r>
    </w:p>
    <w:p w:rsidR="00000000" w:rsidDel="00000000" w:rsidP="00000000" w:rsidRDefault="00000000" w:rsidRPr="00000000" w14:paraId="00000173">
      <w:pPr>
        <w:pStyle w:val="Heading3"/>
        <w:spacing w:after="240" w:before="240" w:lineRule="auto"/>
        <w:rPr>
          <w:color w:val="000000"/>
        </w:rPr>
      </w:pPr>
      <w:bookmarkStart w:colFirst="0" w:colLast="0" w:name="_3whwml4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3"/>
        <w:spacing w:after="240" w:before="240" w:lineRule="auto"/>
        <w:ind w:firstLine="720"/>
        <w:rPr>
          <w:color w:val="000000"/>
        </w:rPr>
      </w:pPr>
      <w:bookmarkStart w:colFirst="0" w:colLast="0" w:name="_2bn6wsx" w:id="25"/>
      <w:bookmarkEnd w:id="25"/>
      <w:r w:rsidDel="00000000" w:rsidR="00000000" w:rsidRPr="00000000">
        <w:rPr>
          <w:color w:val="000000"/>
          <w:rtl w:val="0"/>
        </w:rPr>
        <w:t xml:space="preserve">4.3.4 Model 12</w:t>
      </w:r>
    </w:p>
    <w:p w:rsidR="00000000" w:rsidDel="00000000" w:rsidP="00000000" w:rsidRDefault="00000000" w:rsidRPr="00000000" w14:paraId="0000017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Ovaj model koristi algoritam </w:t>
      </w:r>
      <w:r w:rsidDel="00000000" w:rsidR="00000000" w:rsidRPr="00000000">
        <w:rPr>
          <w:b w:val="1"/>
          <w:rtl w:val="0"/>
        </w:rPr>
        <w:t xml:space="preserve">K-najbližih suseda (KNeighborsClassifier)</w:t>
      </w:r>
      <w:r w:rsidDel="00000000" w:rsidR="00000000" w:rsidRPr="00000000">
        <w:rPr>
          <w:rtl w:val="0"/>
        </w:rPr>
        <w:t xml:space="preserve"> iz biblioteke </w:t>
      </w:r>
      <w:r w:rsidDel="00000000" w:rsidR="00000000" w:rsidRPr="00000000">
        <w:rPr>
          <w:b w:val="1"/>
          <w:rtl w:val="0"/>
        </w:rPr>
        <w:t xml:space="preserve">scikit-learn</w:t>
      </w:r>
      <w:r w:rsidDel="00000000" w:rsidR="00000000" w:rsidRPr="00000000">
        <w:rPr>
          <w:rtl w:val="0"/>
        </w:rPr>
        <w:t xml:space="preserve"> za klasifikaciju sojeva SARS2 virusa. Za izračunavanje rastojanja između sekvenci primenjuje se </w:t>
      </w:r>
      <w:r w:rsidDel="00000000" w:rsidR="00000000" w:rsidRPr="00000000">
        <w:rPr>
          <w:b w:val="1"/>
          <w:rtl w:val="0"/>
        </w:rPr>
        <w:t xml:space="preserve">Hamingovo rastojanje</w:t>
      </w:r>
      <w:r w:rsidDel="00000000" w:rsidR="00000000" w:rsidRPr="00000000">
        <w:rPr>
          <w:rtl w:val="0"/>
        </w:rPr>
        <w:t xml:space="preserve">, uz </w:t>
      </w:r>
      <w:r w:rsidDel="00000000" w:rsidR="00000000" w:rsidRPr="00000000">
        <w:rPr>
          <w:b w:val="1"/>
          <w:rtl w:val="0"/>
        </w:rPr>
        <w:t xml:space="preserve">fiksno odsecanje sekvenci</w:t>
      </w:r>
      <w:r w:rsidDel="00000000" w:rsidR="00000000" w:rsidRPr="00000000">
        <w:rPr>
          <w:rtl w:val="0"/>
        </w:rPr>
        <w:t xml:space="preserve"> na dužinu najkraće sekvence u skupu (</w:t>
      </w:r>
      <w:r w:rsidDel="00000000" w:rsidR="00000000" w:rsidRPr="00000000">
        <w:rPr>
          <w:b w:val="1"/>
          <w:rtl w:val="0"/>
        </w:rPr>
        <w:t xml:space="preserve">78 kodona</w:t>
      </w:r>
      <w:r w:rsidDel="00000000" w:rsidR="00000000" w:rsidRPr="00000000">
        <w:rPr>
          <w:rtl w:val="0"/>
        </w:rPr>
        <w:t xml:space="preserve">). Broj suseda u modelu postavljen je na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Implementacija modela nalazi se u Jupyter svesci </w:t>
      </w:r>
      <w:r w:rsidDel="00000000" w:rsidR="00000000" w:rsidRPr="00000000">
        <w:rPr>
          <w:i w:val="1"/>
          <w:rtl w:val="0"/>
        </w:rPr>
        <w:t xml:space="preserve">source/KNN.ipynb </w:t>
      </w:r>
      <w:r w:rsidDel="00000000" w:rsidR="00000000" w:rsidRPr="00000000">
        <w:rPr>
          <w:rtl w:val="0"/>
        </w:rPr>
        <w:t xml:space="preserve">pod naslovom Model 12.</w:t>
      </w:r>
    </w:p>
    <w:p w:rsidR="00000000" w:rsidDel="00000000" w:rsidP="00000000" w:rsidRDefault="00000000" w:rsidRPr="00000000" w14:paraId="0000017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Ocena modela:</w:t>
        <w:br w:type="textWrapping"/>
      </w:r>
      <w:r w:rsidDel="00000000" w:rsidR="00000000" w:rsidRPr="00000000">
        <w:rPr>
          <w:rtl w:val="0"/>
        </w:rPr>
        <w:t xml:space="preserve">Model je evaluiran na trening i test skupu, pri čemu su dobijene sledeće vrednosti tačnosti:</w:t>
      </w:r>
    </w:p>
    <w:p w:rsidR="00000000" w:rsidDel="00000000" w:rsidP="00000000" w:rsidRDefault="00000000" w:rsidRPr="00000000" w14:paraId="00000178">
      <w:pPr>
        <w:numPr>
          <w:ilvl w:val="0"/>
          <w:numId w:val="18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Test skup:</w:t>
      </w:r>
      <w:r w:rsidDel="00000000" w:rsidR="00000000" w:rsidRPr="00000000">
        <w:rPr>
          <w:rtl w:val="0"/>
        </w:rPr>
        <w:t xml:space="preserve"> 0.256</w:t>
      </w:r>
    </w:p>
    <w:p w:rsidR="00000000" w:rsidDel="00000000" w:rsidP="00000000" w:rsidRDefault="00000000" w:rsidRPr="00000000" w14:paraId="00000179">
      <w:pPr>
        <w:numPr>
          <w:ilvl w:val="0"/>
          <w:numId w:val="18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Trening skup:</w:t>
      </w:r>
      <w:r w:rsidDel="00000000" w:rsidR="00000000" w:rsidRPr="00000000">
        <w:rPr>
          <w:rtl w:val="0"/>
        </w:rPr>
        <w:t xml:space="preserve"> 0.263</w:t>
      </w:r>
    </w:p>
    <w:p w:rsidR="00000000" w:rsidDel="00000000" w:rsidP="00000000" w:rsidRDefault="00000000" w:rsidRPr="00000000" w14:paraId="0000017A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U nastavku su prikazane matrice konfuzije Modela 12 na trening i test skupu. Ove matrice su sačuvane u CSV datotekama na putanjama: </w:t>
      </w:r>
      <w:r w:rsidDel="00000000" w:rsidR="00000000" w:rsidRPr="00000000">
        <w:rPr>
          <w:i w:val="1"/>
          <w:rtl w:val="0"/>
        </w:rPr>
        <w:t xml:space="preserve">results/confusion_matrix/train_hamming_ clipped_sars2.csv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 results/confusion_matrix/test_hamming_clipped_sars2.csv</w:t>
      </w:r>
    </w:p>
    <w:p w:rsidR="00000000" w:rsidDel="00000000" w:rsidP="00000000" w:rsidRDefault="00000000" w:rsidRPr="00000000" w14:paraId="0000017B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26</w:t>
      </w:r>
      <w:r w:rsidDel="00000000" w:rsidR="00000000" w:rsidRPr="00000000">
        <w:rPr>
          <w:rtl w:val="0"/>
        </w:rPr>
        <w:t xml:space="preserve"> Matrica konfuzije Modela 12 na test skupu</w:t>
      </w:r>
    </w:p>
    <w:p w:rsidR="00000000" w:rsidDel="00000000" w:rsidP="00000000" w:rsidRDefault="00000000" w:rsidRPr="00000000" w14:paraId="0000017D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Tabela 27</w:t>
      </w:r>
      <w:r w:rsidDel="00000000" w:rsidR="00000000" w:rsidRPr="00000000">
        <w:rPr>
          <w:rtl w:val="0"/>
        </w:rPr>
        <w:t xml:space="preserve"> Matrica konfuzije Modela 12 na trening skupu</w:t>
      </w:r>
    </w:p>
    <w:p w:rsidR="00000000" w:rsidDel="00000000" w:rsidP="00000000" w:rsidRDefault="00000000" w:rsidRPr="00000000" w14:paraId="0000017F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187">
      <w:pPr>
        <w:pStyle w:val="Heading2"/>
        <w:spacing w:line="240" w:lineRule="auto"/>
        <w:rPr/>
      </w:pPr>
      <w:bookmarkStart w:colFirst="0" w:colLast="0" w:name="_qsh70q" w:id="26"/>
      <w:bookmarkEnd w:id="26"/>
      <w:r w:rsidDel="00000000" w:rsidR="00000000" w:rsidRPr="00000000">
        <w:rPr>
          <w:rtl w:val="0"/>
        </w:rPr>
        <w:t xml:space="preserve">4.4 Unakrsna provera modela</w:t>
      </w:r>
    </w:p>
    <w:p w:rsidR="00000000" w:rsidDel="00000000" w:rsidP="00000000" w:rsidRDefault="00000000" w:rsidRPr="00000000" w14:paraId="00000188">
      <w:pPr>
        <w:spacing w:before="240" w:lineRule="auto"/>
        <w:rPr/>
      </w:pPr>
      <w:r w:rsidDel="00000000" w:rsidR="00000000" w:rsidRPr="00000000">
        <w:rPr>
          <w:rtl w:val="0"/>
        </w:rPr>
        <w:t xml:space="preserve">Izvršena je unakrsna provera hiperparametra k modela za sve 3 klasifikacije. Provereni su modeli za k = 2,...,9. Originalni skup podataka se delio na 4 podskupa (skoro) jednake veličine i svaki od podskupova je korišćen kao validacioni skup. Dobijene su sledeće prosešne preciznosti:</w:t>
      </w:r>
    </w:p>
    <w:p w:rsidR="00000000" w:rsidDel="00000000" w:rsidP="00000000" w:rsidRDefault="00000000" w:rsidRPr="00000000" w14:paraId="00000189">
      <w:pPr>
        <w:numPr>
          <w:ilvl w:val="0"/>
          <w:numId w:val="7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ab/>
        <w:t xml:space="preserve">Za </w:t>
        <w:tab/>
        <w:t xml:space="preserve">klasifikacija po tipu virusa:</w:t>
        <w:br w:type="textWrapping"/>
        <w:t xml:space="preserve"> </w:t>
        <w:tab/>
      </w:r>
    </w:p>
    <w:p w:rsidR="00000000" w:rsidDel="00000000" w:rsidP="00000000" w:rsidRDefault="00000000" w:rsidRPr="00000000" w14:paraId="0000018A">
      <w:pPr>
        <w:numPr>
          <w:ilvl w:val="1"/>
          <w:numId w:val="7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K=2 </w:t>
        <w:tab/>
        <w:tab/>
        <w:t xml:space="preserve">- 0.9975</w:t>
        <w:br w:type="textWrapping"/>
        <w:t xml:space="preserve"> </w:t>
        <w:tab/>
        <w:tab/>
      </w:r>
    </w:p>
    <w:p w:rsidR="00000000" w:rsidDel="00000000" w:rsidP="00000000" w:rsidRDefault="00000000" w:rsidRPr="00000000" w14:paraId="0000018B">
      <w:pPr>
        <w:numPr>
          <w:ilvl w:val="1"/>
          <w:numId w:val="7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K=3 </w:t>
        <w:tab/>
        <w:tab/>
        <w:t xml:space="preserve">- 0.99775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18C">
      <w:pPr>
        <w:numPr>
          <w:ilvl w:val="1"/>
          <w:numId w:val="7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K=4 </w:t>
        <w:tab/>
        <w:tab/>
        <w:t xml:space="preserve">- 0.99775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18D">
      <w:pPr>
        <w:numPr>
          <w:ilvl w:val="1"/>
          <w:numId w:val="7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K=5 </w:t>
        <w:tab/>
        <w:tab/>
        <w:t xml:space="preserve">- 0.997</w:t>
        <w:br w:type="textWrapping"/>
        <w:t xml:space="preserve"> </w:t>
        <w:tab/>
        <w:tab/>
      </w:r>
    </w:p>
    <w:p w:rsidR="00000000" w:rsidDel="00000000" w:rsidP="00000000" w:rsidRDefault="00000000" w:rsidRPr="00000000" w14:paraId="0000018E">
      <w:pPr>
        <w:numPr>
          <w:ilvl w:val="1"/>
          <w:numId w:val="7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K=6 </w:t>
        <w:tab/>
        <w:tab/>
        <w:t xml:space="preserve">- 0.99675</w:t>
        <w:br w:type="textWrapping"/>
        <w:t xml:space="preserve"> </w:t>
        <w:tab/>
        <w:tab/>
      </w:r>
    </w:p>
    <w:p w:rsidR="00000000" w:rsidDel="00000000" w:rsidP="00000000" w:rsidRDefault="00000000" w:rsidRPr="00000000" w14:paraId="0000018F">
      <w:pPr>
        <w:numPr>
          <w:ilvl w:val="1"/>
          <w:numId w:val="7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K=7 </w:t>
        <w:tab/>
        <w:tab/>
        <w:t xml:space="preserve">- 0.9965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0">
      <w:pPr>
        <w:numPr>
          <w:ilvl w:val="1"/>
          <w:numId w:val="7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K=8 </w:t>
        <w:tab/>
        <w:tab/>
        <w:t xml:space="preserve">- 0.9965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1">
      <w:pPr>
        <w:numPr>
          <w:ilvl w:val="1"/>
          <w:numId w:val="7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K=9 </w:t>
        <w:tab/>
        <w:tab/>
        <w:t xml:space="preserve">- 0.99625</w:t>
        <w:br w:type="textWrapping"/>
        <w:t xml:space="preserve"> </w:t>
        <w:tab/>
      </w:r>
    </w:p>
    <w:p w:rsidR="00000000" w:rsidDel="00000000" w:rsidP="00000000" w:rsidRDefault="00000000" w:rsidRPr="00000000" w14:paraId="00000192">
      <w:pPr>
        <w:spacing w:before="240" w:line="331.2" w:lineRule="auto"/>
        <w:ind w:left="1440" w:firstLine="0"/>
        <w:rPr/>
      </w:pPr>
      <w:r w:rsidDel="00000000" w:rsidR="00000000" w:rsidRPr="00000000">
        <w:rPr>
          <w:rtl w:val="0"/>
        </w:rPr>
        <w:t xml:space="preserve">Opaska: Svi klasifikatori na svakom od validacionih skupova su imali preciznost preko 99%.</w:t>
      </w:r>
    </w:p>
    <w:p w:rsidR="00000000" w:rsidDel="00000000" w:rsidP="00000000" w:rsidRDefault="00000000" w:rsidRPr="00000000" w14:paraId="00000193">
      <w:pPr>
        <w:spacing w:after="140" w:before="240" w:lineRule="auto"/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194">
      <w:pPr>
        <w:numPr>
          <w:ilvl w:val="0"/>
          <w:numId w:val="8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ab/>
        <w:t xml:space="preserve">Za </w:t>
        <w:tab/>
        <w:t xml:space="preserve">klasifikacija po tipu proteina:</w:t>
        <w:br w:type="textWrapping"/>
        <w:t xml:space="preserve"> </w:t>
        <w:tab/>
      </w:r>
    </w:p>
    <w:p w:rsidR="00000000" w:rsidDel="00000000" w:rsidP="00000000" w:rsidRDefault="00000000" w:rsidRPr="00000000" w14:paraId="00000195">
      <w:pPr>
        <w:numPr>
          <w:ilvl w:val="1"/>
          <w:numId w:val="8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K=2 </w:t>
        <w:tab/>
        <w:tab/>
        <w:t xml:space="preserve">- 0.99525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6">
      <w:pPr>
        <w:numPr>
          <w:ilvl w:val="1"/>
          <w:numId w:val="8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K=3 </w:t>
        <w:tab/>
        <w:tab/>
        <w:t xml:space="preserve">- 0.99875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197">
      <w:pPr>
        <w:numPr>
          <w:ilvl w:val="1"/>
          <w:numId w:val="8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K=4 </w:t>
        <w:tab/>
        <w:tab/>
        <w:t xml:space="preserve">- 0.9985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8">
      <w:pPr>
        <w:numPr>
          <w:ilvl w:val="1"/>
          <w:numId w:val="8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K=5 </w:t>
        <w:tab/>
        <w:tab/>
        <w:t xml:space="preserve">- 0.9985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9">
      <w:pPr>
        <w:numPr>
          <w:ilvl w:val="1"/>
          <w:numId w:val="8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K=6 </w:t>
        <w:tab/>
        <w:tab/>
        <w:t xml:space="preserve">- 0.99825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A">
      <w:pPr>
        <w:numPr>
          <w:ilvl w:val="1"/>
          <w:numId w:val="8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K=7 </w:t>
        <w:tab/>
        <w:tab/>
        <w:t xml:space="preserve">- 0.99825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B">
      <w:pPr>
        <w:numPr>
          <w:ilvl w:val="1"/>
          <w:numId w:val="8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K=8 </w:t>
        <w:tab/>
        <w:tab/>
        <w:t xml:space="preserve">- 0.99825</w:t>
        <w:br w:type="textWrapping"/>
        <w:t xml:space="preserve"> </w:t>
        <w:tab/>
        <w:tab/>
      </w:r>
    </w:p>
    <w:p w:rsidR="00000000" w:rsidDel="00000000" w:rsidP="00000000" w:rsidRDefault="00000000" w:rsidRPr="00000000" w14:paraId="0000019C">
      <w:pPr>
        <w:numPr>
          <w:ilvl w:val="1"/>
          <w:numId w:val="8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K=9 </w:t>
        <w:tab/>
        <w:tab/>
        <w:t xml:space="preserve">- 0.99825</w:t>
        <w:br w:type="textWrapping"/>
        <w:t xml:space="preserve"> </w:t>
        <w:tab/>
      </w:r>
    </w:p>
    <w:p w:rsidR="00000000" w:rsidDel="00000000" w:rsidP="00000000" w:rsidRDefault="00000000" w:rsidRPr="00000000" w14:paraId="0000019D">
      <w:pPr>
        <w:spacing w:before="240" w:line="331.2" w:lineRule="auto"/>
        <w:ind w:left="1440" w:firstLine="0"/>
        <w:rPr/>
      </w:pPr>
      <w:r w:rsidDel="00000000" w:rsidR="00000000" w:rsidRPr="00000000">
        <w:rPr>
          <w:rtl w:val="0"/>
        </w:rPr>
        <w:t xml:space="preserve">Opaska: Svi klasifikatori na svakom od validacionih skupova su imali preciznost preko 99%.</w:t>
      </w:r>
    </w:p>
    <w:p w:rsidR="00000000" w:rsidDel="00000000" w:rsidP="00000000" w:rsidRDefault="00000000" w:rsidRPr="00000000" w14:paraId="0000019E">
      <w:pPr>
        <w:spacing w:after="140" w:before="240" w:lineRule="auto"/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19F">
      <w:pPr>
        <w:numPr>
          <w:ilvl w:val="0"/>
          <w:numId w:val="6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ab/>
        <w:t xml:space="preserve">Za </w:t>
        <w:tab/>
        <w:t xml:space="preserve">klasifikaciju sars2 korona virusa po Svetskoj zdravstvenoj </w:t>
        <w:tab/>
        <w:t xml:space="preserve">organizaciji:</w:t>
        <w:br w:type="textWrapping"/>
        <w:t xml:space="preserve"> </w:t>
        <w:tab/>
      </w:r>
    </w:p>
    <w:p w:rsidR="00000000" w:rsidDel="00000000" w:rsidP="00000000" w:rsidRDefault="00000000" w:rsidRPr="00000000" w14:paraId="000001A0">
      <w:pPr>
        <w:numPr>
          <w:ilvl w:val="1"/>
          <w:numId w:val="6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K=2 </w:t>
        <w:tab/>
        <w:tab/>
        <w:t xml:space="preserve">- 0.94825</w:t>
        <w:br w:type="textWrapping"/>
        <w:t xml:space="preserve"> </w:t>
        <w:tab/>
        <w:tab/>
      </w:r>
    </w:p>
    <w:p w:rsidR="00000000" w:rsidDel="00000000" w:rsidP="00000000" w:rsidRDefault="00000000" w:rsidRPr="00000000" w14:paraId="000001A1">
      <w:pPr>
        <w:numPr>
          <w:ilvl w:val="1"/>
          <w:numId w:val="6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K=3 </w:t>
        <w:tab/>
        <w:tab/>
        <w:t xml:space="preserve">- 0.951</w:t>
        <w:br w:type="textWrapping"/>
        <w:t xml:space="preserve"> </w:t>
        <w:tab/>
        <w:tab/>
      </w:r>
    </w:p>
    <w:p w:rsidR="00000000" w:rsidDel="00000000" w:rsidP="00000000" w:rsidRDefault="00000000" w:rsidRPr="00000000" w14:paraId="000001A2">
      <w:pPr>
        <w:numPr>
          <w:ilvl w:val="1"/>
          <w:numId w:val="6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K=4 </w:t>
        <w:tab/>
        <w:tab/>
        <w:t xml:space="preserve">- 0.95125</w:t>
        <w:br w:type="textWrapping"/>
      </w:r>
      <w:r w:rsidDel="00000000" w:rsidR="00000000" w:rsidRPr="00000000">
        <w:rPr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1A3">
      <w:pPr>
        <w:numPr>
          <w:ilvl w:val="1"/>
          <w:numId w:val="6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K=5 </w:t>
        <w:tab/>
        <w:tab/>
        <w:t xml:space="preserve">- 0.9505</w:t>
        <w:br w:type="textWrapping"/>
        <w:t xml:space="preserve"> </w:t>
        <w:tab/>
        <w:tab/>
      </w:r>
    </w:p>
    <w:p w:rsidR="00000000" w:rsidDel="00000000" w:rsidP="00000000" w:rsidRDefault="00000000" w:rsidRPr="00000000" w14:paraId="000001A4">
      <w:pPr>
        <w:numPr>
          <w:ilvl w:val="1"/>
          <w:numId w:val="6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K=6 </w:t>
        <w:tab/>
        <w:tab/>
        <w:t xml:space="preserve">- 0.9495</w:t>
        <w:br w:type="textWrapping"/>
        <w:t xml:space="preserve"> </w:t>
        <w:tab/>
        <w:tab/>
      </w:r>
    </w:p>
    <w:p w:rsidR="00000000" w:rsidDel="00000000" w:rsidP="00000000" w:rsidRDefault="00000000" w:rsidRPr="00000000" w14:paraId="000001A5">
      <w:pPr>
        <w:numPr>
          <w:ilvl w:val="1"/>
          <w:numId w:val="6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K=7 </w:t>
        <w:tab/>
        <w:tab/>
        <w:t xml:space="preserve">- 0.94875</w:t>
        <w:br w:type="textWrapping"/>
        <w:t xml:space="preserve"> </w:t>
        <w:tab/>
        <w:tab/>
      </w:r>
    </w:p>
    <w:p w:rsidR="00000000" w:rsidDel="00000000" w:rsidP="00000000" w:rsidRDefault="00000000" w:rsidRPr="00000000" w14:paraId="000001A6">
      <w:pPr>
        <w:numPr>
          <w:ilvl w:val="1"/>
          <w:numId w:val="6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K=8 </w:t>
        <w:tab/>
        <w:tab/>
        <w:t xml:space="preserve">- 0.9455</w:t>
        <w:br w:type="textWrapping"/>
        <w:t xml:space="preserve"> </w:t>
        <w:tab/>
        <w:tab/>
      </w:r>
    </w:p>
    <w:p w:rsidR="00000000" w:rsidDel="00000000" w:rsidP="00000000" w:rsidRDefault="00000000" w:rsidRPr="00000000" w14:paraId="000001A7">
      <w:pPr>
        <w:numPr>
          <w:ilvl w:val="1"/>
          <w:numId w:val="6"/>
        </w:numPr>
        <w:spacing w:after="240" w:before="0" w:lineRule="auto"/>
        <w:ind w:left="1440" w:hanging="360"/>
        <w:rPr/>
      </w:pPr>
      <w:r w:rsidDel="00000000" w:rsidR="00000000" w:rsidRPr="00000000">
        <w:rPr>
          <w:rtl w:val="0"/>
        </w:rPr>
        <w:tab/>
        <w:tab/>
        <w:t xml:space="preserve">K=9 </w:t>
        <w:tab/>
        <w:tab/>
        <w:t xml:space="preserve">- 0.9445</w:t>
        <w:br w:type="textWrapping"/>
        <w:t xml:space="preserve"> </w:t>
        <w:tab/>
      </w:r>
    </w:p>
    <w:p w:rsidR="00000000" w:rsidDel="00000000" w:rsidP="00000000" w:rsidRDefault="00000000" w:rsidRPr="00000000" w14:paraId="000001A8">
      <w:pPr>
        <w:spacing w:before="240" w:line="331.2" w:lineRule="auto"/>
        <w:ind w:left="1440" w:firstLine="0"/>
        <w:rPr/>
      </w:pPr>
      <w:r w:rsidDel="00000000" w:rsidR="00000000" w:rsidRPr="00000000">
        <w:rPr>
          <w:rtl w:val="0"/>
        </w:rPr>
        <w:t xml:space="preserve">Opaska: Svi klasifikatori na svakom od validacionih skupova su imali preciznost preko 89%.</w:t>
      </w:r>
    </w:p>
    <w:p w:rsidR="00000000" w:rsidDel="00000000" w:rsidP="00000000" w:rsidRDefault="00000000" w:rsidRPr="00000000" w14:paraId="000001A9">
      <w:pPr>
        <w:spacing w:before="240" w:line="331.2" w:lineRule="auto"/>
        <w:rPr/>
      </w:pPr>
      <w:r w:rsidDel="00000000" w:rsidR="00000000" w:rsidRPr="00000000">
        <w:rPr>
          <w:rtl w:val="0"/>
        </w:rPr>
        <w:t xml:space="preserve">Preciznost je približno ista za svako k iz skupa {2, 3, …, 9}, odakle sledi da odabir broja najbližih suseda (iz zadatog skupa) ne utiče bitno na preciznost klasifikacije.</w:t>
      </w:r>
    </w:p>
    <w:p w:rsidR="00000000" w:rsidDel="00000000" w:rsidP="00000000" w:rsidRDefault="00000000" w:rsidRPr="00000000" w14:paraId="000001AA">
      <w:pPr>
        <w:pStyle w:val="Heading1"/>
        <w:rPr/>
      </w:pPr>
      <w:bookmarkStart w:colFirst="0" w:colLast="0" w:name="_3as4poj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1"/>
        <w:rPr>
          <w:color w:val="ff0000"/>
        </w:rPr>
      </w:pPr>
      <w:bookmarkStart w:colFirst="0" w:colLast="0" w:name="_1pxezwc" w:id="28"/>
      <w:bookmarkEnd w:id="28"/>
      <w:r w:rsidDel="00000000" w:rsidR="00000000" w:rsidRPr="00000000">
        <w:rPr>
          <w:color w:val="ff0000"/>
          <w:rtl w:val="0"/>
        </w:rPr>
        <w:t xml:space="preserve">5. Zaključak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Uporedjivanjem modela </w:t>
      </w:r>
      <w:hyperlink w:anchor="_2p2csry">
        <w:r w:rsidDel="00000000" w:rsidR="00000000" w:rsidRPr="00000000">
          <w:rPr>
            <w:color w:val="1155cc"/>
            <w:u w:val="single"/>
            <w:rtl w:val="0"/>
          </w:rPr>
          <w:t xml:space="preserve">4.2.2 </w:t>
        </w:r>
      </w:hyperlink>
      <w:r w:rsidDel="00000000" w:rsidR="00000000" w:rsidRPr="00000000">
        <w:rPr>
          <w:rtl w:val="0"/>
        </w:rPr>
        <w:t xml:space="preserve">i modela </w:t>
      </w:r>
      <w:hyperlink w:anchor="_147n2zr">
        <w:r w:rsidDel="00000000" w:rsidR="00000000" w:rsidRPr="00000000">
          <w:rPr>
            <w:color w:val="1155cc"/>
            <w:u w:val="single"/>
            <w:rtl w:val="0"/>
          </w:rPr>
          <w:t xml:space="preserve">4.3.1</w:t>
        </w:r>
      </w:hyperlink>
      <w:r w:rsidDel="00000000" w:rsidR="00000000" w:rsidRPr="00000000">
        <w:rPr>
          <w:rtl w:val="0"/>
        </w:rPr>
        <w:t xml:space="preserve"> može se primetiti da model 4.2.2 ima malo veću tačnost (0.99 naspram 0.98),  ali i još značajnije, bolju matricu konfuzije. Model 4.3.1 ima problema sa prepoznavanjem proteina ORF10 i ORF8b. Kako su oba modela primenjena na celim sekvencama virusa i jedino se razlikuju u primenjenoj metrici (model 4.2.2 koristi p-adičnu metriku), možemo zaključiti da p-adična metrika ima uticaj na razlikovanje proteina SARS1, SARS2 i MERS koronavirusa.  </w:t>
      </w:r>
    </w:p>
    <w:p w:rsidR="00000000" w:rsidDel="00000000" w:rsidP="00000000" w:rsidRDefault="00000000" w:rsidRPr="00000000" w14:paraId="000001AD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  <w:t xml:space="preserve">Uporedjivanjem modela iz </w:t>
      </w:r>
      <w:hyperlink w:anchor="_3o7alnk">
        <w:r w:rsidDel="00000000" w:rsidR="00000000" w:rsidRPr="00000000">
          <w:rPr>
            <w:color w:val="1155cc"/>
            <w:u w:val="single"/>
            <w:rtl w:val="0"/>
          </w:rPr>
          <w:t xml:space="preserve">4.2.3</w:t>
        </w:r>
      </w:hyperlink>
      <w:r w:rsidDel="00000000" w:rsidR="00000000" w:rsidRPr="00000000">
        <w:rPr>
          <w:rtl w:val="0"/>
        </w:rPr>
        <w:t xml:space="preserve"> i </w:t>
      </w:r>
      <w:hyperlink w:anchor="_23ckvvd">
        <w:r w:rsidDel="00000000" w:rsidR="00000000" w:rsidRPr="00000000">
          <w:rPr>
            <w:color w:val="1155cc"/>
            <w:u w:val="single"/>
            <w:rtl w:val="0"/>
          </w:rPr>
          <w:t xml:space="preserve">4.3.2</w:t>
        </w:r>
      </w:hyperlink>
      <w:r w:rsidDel="00000000" w:rsidR="00000000" w:rsidRPr="00000000">
        <w:rPr>
          <w:rtl w:val="0"/>
        </w:rPr>
        <w:t xml:space="preserve"> može se primetiti da model 4.2.3 ima nešto bolje karakteristike od modela 4.3.2 (tačnost od 0.96 naspram 0.81 i značajno bolju matricu konfuzije. Kako je jedina razlika izmedju ovih modela primenjena metrika, možemo zaključiti da postoji uticaj P-adičnosti na razilke genetskog koda SARS1, SARS2 i MERS koronavirusa.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1"/>
        <w:spacing w:line="480" w:lineRule="auto"/>
        <w:rPr/>
      </w:pPr>
      <w:bookmarkStart w:colFirst="0" w:colLast="0" w:name="_49x2ik5" w:id="29"/>
      <w:bookmarkEnd w:id="29"/>
      <w:r w:rsidDel="00000000" w:rsidR="00000000" w:rsidRPr="00000000">
        <w:rPr>
          <w:rtl w:val="0"/>
        </w:rPr>
        <w:t xml:space="preserve">6.Reference</w:t>
      </w:r>
    </w:p>
    <w:p w:rsidR="00000000" w:rsidDel="00000000" w:rsidP="00000000" w:rsidRDefault="00000000" w:rsidRPr="00000000" w14:paraId="000001AF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[1] Dragovich,, Branko, and Nataša Ž Mišić. “P-Adic Hierarchical Properties of the Genetic Code.” </w:t>
      </w:r>
      <w:r w:rsidDel="00000000" w:rsidR="00000000" w:rsidRPr="00000000">
        <w:rPr>
          <w:i w:val="1"/>
          <w:rtl w:val="0"/>
        </w:rPr>
        <w:t xml:space="preserve">BioSystems,</w:t>
      </w:r>
      <w:r w:rsidDel="00000000" w:rsidR="00000000" w:rsidRPr="00000000">
        <w:rPr>
          <w:rtl w:val="0"/>
        </w:rPr>
        <w:t xml:space="preserve">, vol. 185, no. 104017, 2019, </w:t>
      </w:r>
    </w:p>
    <w:p w:rsidR="00000000" w:rsidDel="00000000" w:rsidP="00000000" w:rsidRDefault="00000000" w:rsidRPr="00000000" w14:paraId="000001B0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[2]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https://www.ncbi.nlm.nih.gov/labs/virus/vssi/#/virus?SeqType_s=Nucleotide&amp;VirusLineage_ss=Severe%20acute%20respiratory%20syndrome%20coronavirus,%20taxid:2901879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[3]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https://docs.python.org/3/library/pickle.html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[4]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https://scikit-learn.org/stable/modules/generated/sklearn.model_selection.train_test_split.html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[5] 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https://seaborn.pydata.org/generated/seaborn.heatmap.html#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sectPr>
      <w:footerReference r:id="rId38" w:type="default"/>
      <w:pgSz w:h="16834" w:w="11909" w:orient="portrait"/>
      <w:pgMar w:bottom="1108.1102362204729" w:top="850.3937007874016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B6">
    <w:pPr>
      <w:rPr/>
    </w:pPr>
    <w:r w:rsidDel="00000000" w:rsidR="00000000" w:rsidRPr="00000000">
      <w:rPr>
        <w:rtl w:val="0"/>
      </w:rPr>
    </w:r>
  </w:p>
  <w:tbl>
    <w:tblPr>
      <w:tblStyle w:val="Table4"/>
      <w:tblpPr w:leftFromText="180" w:rightFromText="180" w:topFromText="180" w:bottomFromText="180" w:vertAnchor="text" w:horzAnchor="text" w:tblpX="-18555" w:tblpY="0"/>
      <w:tblW w:w="9025.511811023624" w:type="dxa"/>
      <w:jc w:val="left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432.16078653151783"/>
      <w:gridCol w:w="1612.2921651368165"/>
      <w:gridCol w:w="365.674511680515"/>
      <w:gridCol w:w="282.56666811676166"/>
      <w:gridCol w:w="290.87745247313694"/>
      <w:gridCol w:w="1346.3470657328057"/>
      <w:gridCol w:w="1346.3470657328057"/>
      <w:gridCol w:w="1346.3470657328057"/>
      <w:gridCol w:w="1346.3470657328057"/>
      <w:gridCol w:w="656.551964153652"/>
      <w:tblGridChange w:id="0">
        <w:tblGrid>
          <w:gridCol w:w="432.16078653151783"/>
          <w:gridCol w:w="1612.2921651368165"/>
          <w:gridCol w:w="365.674511680515"/>
          <w:gridCol w:w="282.56666811676166"/>
          <w:gridCol w:w="290.87745247313694"/>
          <w:gridCol w:w="1346.3470657328057"/>
          <w:gridCol w:w="1346.3470657328057"/>
          <w:gridCol w:w="1346.3470657328057"/>
          <w:gridCol w:w="1346.3470657328057"/>
          <w:gridCol w:w="656.551964153652"/>
        </w:tblGrid>
      </w:tblGridChange>
    </w:tblGrid>
    <w:tr>
      <w:trPr>
        <w:cantSplit w:val="0"/>
        <w:trHeight w:val="420" w:hRule="atLeast"/>
        <w:tblHeader w:val="0"/>
      </w:trPr>
      <w:tc>
        <w:tcPr/>
        <w:p w:rsidR="00000000" w:rsidDel="00000000" w:rsidP="00000000" w:rsidRDefault="00000000" w:rsidRPr="00000000" w14:paraId="000001B7">
          <w:pPr>
            <w:widowControl w:val="0"/>
            <w:spacing w:line="167.99999999999997" w:lineRule="auto"/>
            <w:jc w:val="center"/>
            <w:rPr>
              <w:sz w:val="44"/>
              <w:szCs w:val="44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gridSpan w:val="9"/>
        </w:tcPr>
        <w:p w:rsidR="00000000" w:rsidDel="00000000" w:rsidP="00000000" w:rsidRDefault="00000000" w:rsidRPr="00000000" w14:paraId="000001B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restart"/>
        </w:tcPr>
        <w:p w:rsidR="00000000" w:rsidDel="00000000" w:rsidP="00000000" w:rsidRDefault="00000000" w:rsidRPr="00000000" w14:paraId="000001C1">
          <w:pPr>
            <w:widowControl w:val="0"/>
            <w:spacing w:line="167.99999999999997" w:lineRule="auto"/>
            <w:jc w:val="center"/>
            <w:rPr>
              <w:sz w:val="44"/>
              <w:szCs w:val="44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gridSpan w:val="9"/>
        </w:tcPr>
        <w:p w:rsidR="00000000" w:rsidDel="00000000" w:rsidP="00000000" w:rsidRDefault="00000000" w:rsidRPr="00000000" w14:paraId="000001C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C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C">
          <w:pPr>
            <w:widowControl w:val="0"/>
            <w:spacing w:line="167.99999999999997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D">
          <w:pPr>
            <w:widowControl w:val="0"/>
            <w:spacing w:line="167.99999999999997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E">
          <w:pPr>
            <w:widowControl w:val="0"/>
            <w:spacing w:line="167.99999999999997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CF">
          <w:pPr>
            <w:widowControl w:val="0"/>
            <w:spacing w:line="167.99999999999997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15.95703125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D5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D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D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E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E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F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F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1F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92.978515625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0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0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1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1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1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25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2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2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3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3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4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4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4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5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5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6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3">
          <w:pPr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6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6F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20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75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9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B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C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D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7E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blHeader w:val="0"/>
      </w:trPr>
      <w:tc>
        <w:tcPr>
          <w:vMerge w:val="continue"/>
        </w:tcPr>
        <w:p w:rsidR="00000000" w:rsidDel="00000000" w:rsidP="00000000" w:rsidRDefault="00000000" w:rsidRPr="00000000" w14:paraId="0000027F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80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81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82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83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84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85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86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87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88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8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s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6.png"/><Relationship Id="rId21" Type="http://schemas.openxmlformats.org/officeDocument/2006/relationships/image" Target="media/image10.png"/><Relationship Id="rId24" Type="http://schemas.openxmlformats.org/officeDocument/2006/relationships/image" Target="media/image25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0.png"/><Relationship Id="rId25" Type="http://schemas.openxmlformats.org/officeDocument/2006/relationships/image" Target="media/image17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hyperlink" Target="https://www.codecogs.com/eqnedit.php?latex=d_5(x%2Cy)%20%3D%20%5Cleft%7C%5Cleft(x_0%20%2B%20x_1%5Ccdot5%20%2B%20x_2%5Ccdot5%5E2%5Cright)%20-%20%5Cleft(y_0%20%2B%20y_1%5Ccdot5%20%2B%20y_2%5Ccdot5%5E2%5Cright)%5Cright%7C_5%20%3D%20%5Cbegin%7Bcases%7D%201%2C%20%26%20%5Ctext%7Bako%20%7D%20x_0%20%5Cneq%20y_0%2C%5C%5C%5B1mm%5D%20%5Cfrac%7B1%7D%7B5%7D%2C%20%26%20%5Ctext%7Bako%20%7D%20x_0%20%3D%20y_0%20%5Ctext%7B%20%2C%20%7D%20x_1%20%5Cneq%20y_1%2C%5C%5C%5B1mm%5D%20%5Cfrac%7B1%7D%7B25%7D%2C%20%26%20%5Ctext%7Bako%20%7D%20x_0%20%3D%20y_0%2C%5C%3B%20x_1%20%3D%20y_1%20%5Ctext%7B%20%2C%20%7D%20x_2%20%5Cneq%20y_2.%20%5Cend%7Bcases%7D%20#0" TargetMode="External"/><Relationship Id="rId29" Type="http://schemas.openxmlformats.org/officeDocument/2006/relationships/image" Target="media/image21.png"/><Relationship Id="rId7" Type="http://schemas.openxmlformats.org/officeDocument/2006/relationships/image" Target="media/image26.png"/><Relationship Id="rId8" Type="http://schemas.openxmlformats.org/officeDocument/2006/relationships/hyperlink" Target="https://www.codecogs.com/eqnedit.php?latex=d_5(x%2Cy)%20%3D%20%5Cleft%7C%5Cleft(2%20%2B%201%5Ccdot5%20%2B%202%5Ccdot5%5E2%5Cright)%20-%20%5Cleft(2%2B%202%5Ccdot5%20%2B%202%5Ccdot5%5E2%5Cright)%5Cright%7C_5%20%3D%20%5Cleft%7C57%20-62%5Cright%7C_5%20%3D%5Cleft%7C-5%5Cright%7C_5%3D1%2F5%20#0" TargetMode="External"/><Relationship Id="rId31" Type="http://schemas.openxmlformats.org/officeDocument/2006/relationships/image" Target="media/image14.png"/><Relationship Id="rId30" Type="http://schemas.openxmlformats.org/officeDocument/2006/relationships/image" Target="media/image2.png"/><Relationship Id="rId11" Type="http://schemas.openxmlformats.org/officeDocument/2006/relationships/image" Target="media/image4.png"/><Relationship Id="rId33" Type="http://schemas.openxmlformats.org/officeDocument/2006/relationships/image" Target="media/image18.png"/><Relationship Id="rId10" Type="http://schemas.openxmlformats.org/officeDocument/2006/relationships/image" Target="media/image3.png"/><Relationship Id="rId32" Type="http://schemas.openxmlformats.org/officeDocument/2006/relationships/image" Target="media/image13.png"/><Relationship Id="rId13" Type="http://schemas.openxmlformats.org/officeDocument/2006/relationships/image" Target="media/image15.png"/><Relationship Id="rId35" Type="http://schemas.openxmlformats.org/officeDocument/2006/relationships/hyperlink" Target="https://docs.python.org/3/library/pickle.html" TargetMode="External"/><Relationship Id="rId12" Type="http://schemas.openxmlformats.org/officeDocument/2006/relationships/image" Target="media/image12.png"/><Relationship Id="rId34" Type="http://schemas.openxmlformats.org/officeDocument/2006/relationships/hyperlink" Target="https://www.ncbi.nlm.nih.gov/labs/virus/vssi/#/virus?SeqType_s=Nucleotide&amp;VirusLineage_ss=Severe%20acute%20respiratory%20syndrome%20coronavirus,%20taxid:2901879" TargetMode="External"/><Relationship Id="rId15" Type="http://schemas.openxmlformats.org/officeDocument/2006/relationships/image" Target="media/image1.png"/><Relationship Id="rId37" Type="http://schemas.openxmlformats.org/officeDocument/2006/relationships/hyperlink" Target="https://seaborn.pydata.org/generated/seaborn.heatmap.html#" TargetMode="External"/><Relationship Id="rId14" Type="http://schemas.openxmlformats.org/officeDocument/2006/relationships/image" Target="media/image5.png"/><Relationship Id="rId36" Type="http://schemas.openxmlformats.org/officeDocument/2006/relationships/hyperlink" Target="https://scikit-learn.org/stable/modules/generated/sklearn.model_selection.train_test_split.html" TargetMode="External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38" Type="http://schemas.openxmlformats.org/officeDocument/2006/relationships/footer" Target="footer1.xml"/><Relationship Id="rId19" Type="http://schemas.openxmlformats.org/officeDocument/2006/relationships/image" Target="media/image6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